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F06" w:rsidRPr="001A3281" w:rsidRDefault="001B768C" w:rsidP="00685F06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685F06" w:rsidRPr="001A3281">
        <w:rPr>
          <w:b/>
          <w:bCs/>
          <w:sz w:val="28"/>
          <w:szCs w:val="28"/>
        </w:rPr>
        <w:t>Отчет по самообразованию</w:t>
      </w:r>
    </w:p>
    <w:p w:rsidR="00685F06" w:rsidRPr="001A3281" w:rsidRDefault="00685F06" w:rsidP="00685F06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  <w:r w:rsidRPr="001A3281">
        <w:rPr>
          <w:b/>
          <w:bCs/>
          <w:sz w:val="28"/>
          <w:szCs w:val="28"/>
        </w:rPr>
        <w:t xml:space="preserve">Воспитателя группы № </w:t>
      </w:r>
      <w:r w:rsidR="0076537B" w:rsidRPr="001A3281">
        <w:rPr>
          <w:b/>
          <w:bCs/>
          <w:sz w:val="28"/>
          <w:szCs w:val="28"/>
        </w:rPr>
        <w:t>10</w:t>
      </w:r>
      <w:r w:rsidRPr="001A3281">
        <w:rPr>
          <w:b/>
          <w:bCs/>
          <w:sz w:val="28"/>
          <w:szCs w:val="28"/>
        </w:rPr>
        <w:t xml:space="preserve"> «</w:t>
      </w:r>
      <w:r w:rsidR="0076537B" w:rsidRPr="001A3281">
        <w:rPr>
          <w:b/>
          <w:bCs/>
          <w:sz w:val="28"/>
          <w:szCs w:val="28"/>
        </w:rPr>
        <w:t>Матрешка</w:t>
      </w:r>
      <w:r w:rsidRPr="001A3281">
        <w:rPr>
          <w:b/>
          <w:bCs/>
          <w:sz w:val="28"/>
          <w:szCs w:val="28"/>
        </w:rPr>
        <w:t xml:space="preserve">» </w:t>
      </w:r>
    </w:p>
    <w:p w:rsidR="00685F06" w:rsidRPr="001A3281" w:rsidRDefault="00685F06" w:rsidP="00685F06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  <w:r w:rsidRPr="001A3281">
        <w:rPr>
          <w:b/>
          <w:bCs/>
          <w:sz w:val="28"/>
          <w:szCs w:val="28"/>
        </w:rPr>
        <w:t xml:space="preserve">Кирилиной Татьяны Юрьевны </w:t>
      </w:r>
    </w:p>
    <w:p w:rsidR="00685F06" w:rsidRPr="001A3281" w:rsidRDefault="00685F06" w:rsidP="00685F06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4E2E71" w:rsidRPr="0041266E" w:rsidRDefault="004E2E71" w:rsidP="004E2E71">
      <w:pPr>
        <w:rPr>
          <w:b/>
          <w:sz w:val="28"/>
          <w:szCs w:val="28"/>
        </w:rPr>
      </w:pPr>
      <w:r w:rsidRPr="0041266E">
        <w:rPr>
          <w:b/>
          <w:sz w:val="28"/>
          <w:szCs w:val="28"/>
        </w:rPr>
        <w:t xml:space="preserve">Тема самообразования: </w:t>
      </w:r>
    </w:p>
    <w:p w:rsidR="009A1114" w:rsidRPr="009A1114" w:rsidRDefault="009A1114" w:rsidP="009A1114">
      <w:pPr>
        <w:pStyle w:val="a6"/>
        <w:shd w:val="clear" w:color="auto" w:fill="FFFFFF"/>
        <w:spacing w:beforeAutospacing="0" w:afterAutospacing="0"/>
        <w:rPr>
          <w:sz w:val="28"/>
          <w:szCs w:val="28"/>
          <w:u w:val="single"/>
        </w:rPr>
      </w:pPr>
      <w:r w:rsidRPr="009A1114">
        <w:rPr>
          <w:sz w:val="28"/>
          <w:szCs w:val="28"/>
        </w:rPr>
        <w:t>«</w:t>
      </w:r>
      <w:r w:rsidRPr="009A1114">
        <w:rPr>
          <w:bCs/>
          <w:sz w:val="28"/>
          <w:szCs w:val="28"/>
        </w:rPr>
        <w:t>Развитие речи детей</w:t>
      </w:r>
      <w:r w:rsidRPr="009A1114">
        <w:rPr>
          <w:sz w:val="28"/>
          <w:szCs w:val="28"/>
        </w:rPr>
        <w:t xml:space="preserve"> 3-4 лет через чтение сказки» </w:t>
      </w:r>
    </w:p>
    <w:p w:rsidR="009A1114" w:rsidRPr="009A1114" w:rsidRDefault="009A1114" w:rsidP="009A1114">
      <w:pPr>
        <w:pStyle w:val="a6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9A1114">
        <w:rPr>
          <w:b/>
          <w:sz w:val="28"/>
          <w:szCs w:val="28"/>
          <w:u w:val="single"/>
        </w:rPr>
        <w:t>Актуальность проблемы:</w:t>
      </w:r>
      <w:r w:rsidRPr="009A1114">
        <w:rPr>
          <w:sz w:val="28"/>
          <w:szCs w:val="28"/>
        </w:rPr>
        <w:t xml:space="preserve">  </w:t>
      </w:r>
    </w:p>
    <w:p w:rsidR="009A1114" w:rsidRPr="009A1114" w:rsidRDefault="009A1114" w:rsidP="009A1114">
      <w:pPr>
        <w:ind w:firstLine="360"/>
        <w:contextualSpacing/>
        <w:jc w:val="both"/>
        <w:rPr>
          <w:sz w:val="28"/>
          <w:szCs w:val="28"/>
        </w:rPr>
      </w:pPr>
      <w:r w:rsidRPr="009A1114">
        <w:rPr>
          <w:sz w:val="28"/>
          <w:szCs w:val="28"/>
        </w:rPr>
        <w:t xml:space="preserve">Модернизация образования в настоящее время предусматривает комплексное, всестороннее обновление всех звеньев образовательной системы в соответствии с ФГОС. Изменения касаются и вопросов организации образовательной деятельности, технологий и содержания воспитательного, образовательного процесса. Ограниченность речевого общения может отрицательно влиять на формирование личности ребенка, способствовать развитию отрицательных качеств характера. Поэтому, одной из важнейших задач в работе с дошкольниками является формирование у них связной монологической речи. Это необходимо, как для всестороннего развития ребенка, так и для подготовки их к школе. </w:t>
      </w:r>
    </w:p>
    <w:p w:rsidR="009A1114" w:rsidRPr="009A1114" w:rsidRDefault="009A1114" w:rsidP="009A1114">
      <w:pPr>
        <w:ind w:firstLine="360"/>
        <w:contextualSpacing/>
        <w:jc w:val="both"/>
        <w:rPr>
          <w:sz w:val="28"/>
          <w:szCs w:val="28"/>
        </w:rPr>
      </w:pPr>
      <w:r w:rsidRPr="009A1114">
        <w:rPr>
          <w:sz w:val="28"/>
          <w:szCs w:val="28"/>
        </w:rPr>
        <w:t xml:space="preserve">Речь - чудесный дар природы, который не дается человеку от рождения. Должно пройти время, чтобы малыш начал говорить.  Взрослые должны приложить немало усилий, чтобы речь ребенка развивалась правильно и своевременно.  Доказано, что речь ребенка развивается под влиянием взрослого и в значительной мере зависит от достаточной речевой практики, нормального социального и речевого окружения, от воспитания и обучения, которое начинаются с первых дней его жизни.  К сожалению, родители в наше время из-за сложных социальных условий, в силу занятости часто забывают об этом и процесс развития речи своего ребенка пускают на самотек. </w:t>
      </w:r>
    </w:p>
    <w:p w:rsidR="009A1114" w:rsidRPr="009A1114" w:rsidRDefault="009A1114" w:rsidP="009A1114">
      <w:pPr>
        <w:ind w:firstLine="360"/>
        <w:contextualSpacing/>
        <w:jc w:val="both"/>
        <w:rPr>
          <w:sz w:val="28"/>
          <w:szCs w:val="28"/>
        </w:rPr>
      </w:pPr>
      <w:r w:rsidRPr="009A1114">
        <w:rPr>
          <w:sz w:val="28"/>
          <w:szCs w:val="28"/>
        </w:rPr>
        <w:t xml:space="preserve">Один из методов, активно применяемых педагогами в последние годы в работе, использование </w:t>
      </w:r>
      <w:r w:rsidRPr="009A1114">
        <w:rPr>
          <w:b/>
          <w:bCs/>
          <w:sz w:val="28"/>
          <w:szCs w:val="28"/>
        </w:rPr>
        <w:t>сказки</w:t>
      </w:r>
      <w:r w:rsidRPr="009A1114">
        <w:rPr>
          <w:sz w:val="28"/>
          <w:szCs w:val="28"/>
        </w:rPr>
        <w:t xml:space="preserve">. Многим людям свойственны состояния радостного трепета, предвосхищения чуда, удивления ежедневным чудесам. Больше всего верят в чудеса и ждут их – дети. Открыть свое сердце навстречу чудесам и добру учит </w:t>
      </w:r>
      <w:r w:rsidRPr="009A1114">
        <w:rPr>
          <w:b/>
          <w:bCs/>
          <w:sz w:val="28"/>
          <w:szCs w:val="28"/>
        </w:rPr>
        <w:t>сказка</w:t>
      </w:r>
      <w:r w:rsidRPr="009A1114">
        <w:rPr>
          <w:sz w:val="28"/>
          <w:szCs w:val="28"/>
        </w:rPr>
        <w:t>.</w:t>
      </w:r>
    </w:p>
    <w:p w:rsidR="009A1114" w:rsidRPr="009A1114" w:rsidRDefault="009A1114" w:rsidP="009A1114">
      <w:pPr>
        <w:ind w:firstLine="360"/>
        <w:contextualSpacing/>
        <w:jc w:val="both"/>
        <w:rPr>
          <w:color w:val="FF0000"/>
          <w:sz w:val="28"/>
          <w:szCs w:val="28"/>
        </w:rPr>
      </w:pPr>
      <w:r w:rsidRPr="009A1114">
        <w:rPr>
          <w:sz w:val="28"/>
          <w:szCs w:val="28"/>
        </w:rPr>
        <w:t>Чем раньше мы начнем знакомить ребёнка со сказками, тем больше шансов на то, что он раньше станет говорить, раньше научится связно выражать свои мысли, свои эмоции.</w:t>
      </w:r>
    </w:p>
    <w:p w:rsidR="009A1114" w:rsidRPr="009A1114" w:rsidRDefault="009A1114" w:rsidP="009A1114">
      <w:pPr>
        <w:ind w:firstLine="360"/>
        <w:rPr>
          <w:sz w:val="28"/>
          <w:szCs w:val="28"/>
        </w:rPr>
      </w:pPr>
      <w:r w:rsidRPr="009A1114">
        <w:rPr>
          <w:b/>
          <w:bCs/>
          <w:sz w:val="28"/>
          <w:szCs w:val="28"/>
        </w:rPr>
        <w:t>Цель:</w:t>
      </w:r>
      <w:r w:rsidRPr="009A1114">
        <w:rPr>
          <w:sz w:val="28"/>
          <w:szCs w:val="28"/>
        </w:rPr>
        <w:t xml:space="preserve">  </w:t>
      </w:r>
    </w:p>
    <w:p w:rsidR="009A1114" w:rsidRPr="009A1114" w:rsidRDefault="009A1114" w:rsidP="009A1114">
      <w:pPr>
        <w:jc w:val="both"/>
        <w:outlineLvl w:val="3"/>
        <w:rPr>
          <w:sz w:val="28"/>
          <w:szCs w:val="28"/>
          <w:u w:val="single"/>
        </w:rPr>
      </w:pPr>
      <w:r w:rsidRPr="009A1114">
        <w:rPr>
          <w:sz w:val="28"/>
          <w:szCs w:val="28"/>
        </w:rPr>
        <w:t>Повышение собственной профессиональной компетентности по проблеме: «</w:t>
      </w:r>
      <w:r w:rsidRPr="009A1114">
        <w:rPr>
          <w:bCs/>
          <w:sz w:val="28"/>
          <w:szCs w:val="28"/>
        </w:rPr>
        <w:t>Развитие речи детей</w:t>
      </w:r>
      <w:r w:rsidRPr="009A1114">
        <w:rPr>
          <w:sz w:val="28"/>
          <w:szCs w:val="28"/>
        </w:rPr>
        <w:t xml:space="preserve"> 3-4 лет через чтение сказки» </w:t>
      </w:r>
    </w:p>
    <w:p w:rsidR="009A1114" w:rsidRPr="009A1114" w:rsidRDefault="009A1114" w:rsidP="009A1114">
      <w:pPr>
        <w:jc w:val="both"/>
        <w:outlineLvl w:val="3"/>
        <w:rPr>
          <w:sz w:val="28"/>
          <w:szCs w:val="28"/>
        </w:rPr>
      </w:pPr>
      <w:r w:rsidRPr="009A1114">
        <w:rPr>
          <w:b/>
          <w:bCs/>
          <w:sz w:val="28"/>
          <w:szCs w:val="28"/>
        </w:rPr>
        <w:t xml:space="preserve">   Задачи</w:t>
      </w:r>
      <w:r w:rsidRPr="009A1114">
        <w:rPr>
          <w:sz w:val="28"/>
          <w:szCs w:val="28"/>
        </w:rPr>
        <w:t xml:space="preserve">: </w:t>
      </w:r>
      <w:r w:rsidRPr="009A1114">
        <w:rPr>
          <w:bCs/>
          <w:sz w:val="28"/>
          <w:szCs w:val="28"/>
        </w:rPr>
        <w:t xml:space="preserve"> </w:t>
      </w:r>
    </w:p>
    <w:p w:rsidR="009A1114" w:rsidRPr="009A1114" w:rsidRDefault="009A1114" w:rsidP="009A1114">
      <w:pPr>
        <w:numPr>
          <w:ilvl w:val="0"/>
          <w:numId w:val="2"/>
        </w:numPr>
        <w:rPr>
          <w:bCs/>
          <w:sz w:val="28"/>
          <w:szCs w:val="28"/>
        </w:rPr>
      </w:pPr>
      <w:r w:rsidRPr="009A1114">
        <w:rPr>
          <w:bCs/>
          <w:sz w:val="28"/>
          <w:szCs w:val="28"/>
        </w:rPr>
        <w:t xml:space="preserve">Привлечение родителей к проблемам речевого развития детей; </w:t>
      </w:r>
    </w:p>
    <w:p w:rsidR="009A1114" w:rsidRPr="009A1114" w:rsidRDefault="009A1114" w:rsidP="009A1114">
      <w:pPr>
        <w:numPr>
          <w:ilvl w:val="0"/>
          <w:numId w:val="2"/>
        </w:numPr>
        <w:rPr>
          <w:bCs/>
          <w:sz w:val="28"/>
          <w:szCs w:val="28"/>
        </w:rPr>
      </w:pPr>
      <w:r w:rsidRPr="009A1114">
        <w:rPr>
          <w:bCs/>
          <w:sz w:val="28"/>
          <w:szCs w:val="28"/>
        </w:rPr>
        <w:t>Развивать интонационную выразительность речи, диалогическую речь посредством инсценировки коротких литературных текстов, содержащих диалог.</w:t>
      </w:r>
    </w:p>
    <w:p w:rsidR="009A1114" w:rsidRPr="009A1114" w:rsidRDefault="009A1114" w:rsidP="009A1114">
      <w:pPr>
        <w:numPr>
          <w:ilvl w:val="0"/>
          <w:numId w:val="2"/>
        </w:numPr>
        <w:rPr>
          <w:bCs/>
          <w:sz w:val="28"/>
          <w:szCs w:val="28"/>
        </w:rPr>
      </w:pPr>
      <w:r w:rsidRPr="009A1114">
        <w:rPr>
          <w:bCs/>
          <w:sz w:val="28"/>
          <w:szCs w:val="28"/>
        </w:rPr>
        <w:lastRenderedPageBreak/>
        <w:t>Создать необходимые условия для знакомства детей с русскими народными сказками.</w:t>
      </w:r>
    </w:p>
    <w:p w:rsidR="009A1114" w:rsidRPr="009A1114" w:rsidRDefault="009A1114" w:rsidP="009A1114">
      <w:pPr>
        <w:numPr>
          <w:ilvl w:val="0"/>
          <w:numId w:val="2"/>
        </w:numPr>
        <w:rPr>
          <w:bCs/>
          <w:sz w:val="28"/>
          <w:szCs w:val="28"/>
        </w:rPr>
      </w:pPr>
      <w:r w:rsidRPr="009A1114">
        <w:rPr>
          <w:bCs/>
          <w:sz w:val="28"/>
          <w:szCs w:val="28"/>
        </w:rPr>
        <w:t>Формировать представление о добре и зле, показать красоту добрых поступков и их необходимость в жизни людей.</w:t>
      </w:r>
    </w:p>
    <w:p w:rsidR="009A1114" w:rsidRPr="009A1114" w:rsidRDefault="009A1114" w:rsidP="009A1114">
      <w:pPr>
        <w:numPr>
          <w:ilvl w:val="0"/>
          <w:numId w:val="2"/>
        </w:numPr>
        <w:rPr>
          <w:bCs/>
          <w:sz w:val="28"/>
          <w:szCs w:val="28"/>
        </w:rPr>
      </w:pPr>
      <w:r w:rsidRPr="009A1114">
        <w:rPr>
          <w:bCs/>
          <w:sz w:val="28"/>
          <w:szCs w:val="28"/>
        </w:rPr>
        <w:t>Воспитывать уверенность в себе.</w:t>
      </w:r>
    </w:p>
    <w:p w:rsidR="009A1114" w:rsidRPr="009A1114" w:rsidRDefault="009A1114" w:rsidP="009A1114">
      <w:pPr>
        <w:ind w:firstLine="360"/>
        <w:rPr>
          <w:bCs/>
          <w:sz w:val="28"/>
          <w:szCs w:val="28"/>
        </w:rPr>
      </w:pPr>
    </w:p>
    <w:p w:rsidR="009A1114" w:rsidRPr="009A1114" w:rsidRDefault="009A1114" w:rsidP="009A1114">
      <w:pPr>
        <w:ind w:firstLine="360"/>
        <w:contextualSpacing/>
        <w:rPr>
          <w:bCs/>
          <w:sz w:val="28"/>
          <w:szCs w:val="28"/>
        </w:rPr>
      </w:pPr>
      <w:r w:rsidRPr="009A1114">
        <w:rPr>
          <w:b/>
          <w:bCs/>
          <w:sz w:val="28"/>
          <w:szCs w:val="28"/>
        </w:rPr>
        <w:t xml:space="preserve">Направления самообразования: </w:t>
      </w:r>
      <w:r w:rsidRPr="009A1114">
        <w:rPr>
          <w:bCs/>
          <w:sz w:val="28"/>
          <w:szCs w:val="28"/>
        </w:rPr>
        <w:t>речевое развитие.</w:t>
      </w:r>
    </w:p>
    <w:p w:rsidR="009A1114" w:rsidRPr="009A1114" w:rsidRDefault="009A1114" w:rsidP="004E2E71">
      <w:pPr>
        <w:rPr>
          <w:b/>
          <w:bCs/>
          <w:sz w:val="28"/>
          <w:szCs w:val="28"/>
        </w:rPr>
      </w:pPr>
    </w:p>
    <w:p w:rsidR="004253B3" w:rsidRPr="009A1114" w:rsidRDefault="00685F06" w:rsidP="004E2E71">
      <w:pPr>
        <w:rPr>
          <w:sz w:val="28"/>
          <w:szCs w:val="28"/>
          <w:shd w:val="clear" w:color="auto" w:fill="FFFFFF"/>
        </w:rPr>
      </w:pPr>
      <w:r w:rsidRPr="009A1114">
        <w:rPr>
          <w:sz w:val="28"/>
          <w:szCs w:val="28"/>
        </w:rPr>
        <w:t xml:space="preserve">      </w:t>
      </w:r>
      <w:r w:rsidRPr="009A1114">
        <w:rPr>
          <w:sz w:val="28"/>
          <w:szCs w:val="28"/>
          <w:shd w:val="clear" w:color="auto" w:fill="FFFFFF"/>
        </w:rPr>
        <w:t>Приступая к работе по данной теме, я изучила соответствующую литературу</w:t>
      </w:r>
      <w:r w:rsidR="004253B3" w:rsidRPr="009A1114">
        <w:rPr>
          <w:sz w:val="28"/>
          <w:szCs w:val="28"/>
          <w:shd w:val="clear" w:color="auto" w:fill="FFFFFF"/>
        </w:rPr>
        <w:t>, интернет ресурсы:</w:t>
      </w:r>
    </w:p>
    <w:p w:rsidR="009A1114" w:rsidRPr="009A1114" w:rsidRDefault="009A1114" w:rsidP="009A1114">
      <w:pPr>
        <w:spacing w:line="237" w:lineRule="auto"/>
        <w:ind w:left="2" w:right="153"/>
        <w:rPr>
          <w:sz w:val="28"/>
          <w:szCs w:val="28"/>
        </w:rPr>
      </w:pPr>
      <w:r w:rsidRPr="009A1114">
        <w:rPr>
          <w:sz w:val="28"/>
          <w:szCs w:val="28"/>
        </w:rPr>
        <w:t xml:space="preserve">1. </w:t>
      </w:r>
      <w:proofErr w:type="spellStart"/>
      <w:r w:rsidRPr="009A1114">
        <w:rPr>
          <w:sz w:val="28"/>
          <w:szCs w:val="28"/>
        </w:rPr>
        <w:t>Фесюкова</w:t>
      </w:r>
      <w:proofErr w:type="spellEnd"/>
      <w:r w:rsidRPr="009A1114">
        <w:rPr>
          <w:sz w:val="28"/>
          <w:szCs w:val="28"/>
        </w:rPr>
        <w:t xml:space="preserve"> Л. Б. Воспитание сказкой. – </w:t>
      </w:r>
      <w:proofErr w:type="spellStart"/>
      <w:r w:rsidRPr="009A1114">
        <w:rPr>
          <w:sz w:val="28"/>
          <w:szCs w:val="28"/>
        </w:rPr>
        <w:t>М.:Издательство</w:t>
      </w:r>
      <w:proofErr w:type="spellEnd"/>
      <w:r w:rsidRPr="009A1114">
        <w:rPr>
          <w:sz w:val="28"/>
          <w:szCs w:val="28"/>
        </w:rPr>
        <w:t xml:space="preserve"> </w:t>
      </w:r>
      <w:proofErr w:type="spellStart"/>
      <w:r w:rsidRPr="009A1114">
        <w:rPr>
          <w:sz w:val="28"/>
          <w:szCs w:val="28"/>
        </w:rPr>
        <w:t>Аст</w:t>
      </w:r>
      <w:proofErr w:type="spellEnd"/>
      <w:r w:rsidRPr="009A1114">
        <w:rPr>
          <w:sz w:val="28"/>
          <w:szCs w:val="28"/>
        </w:rPr>
        <w:t>, 2000г.</w:t>
      </w:r>
    </w:p>
    <w:p w:rsidR="009A1114" w:rsidRPr="009A1114" w:rsidRDefault="009A1114" w:rsidP="009A1114">
      <w:pPr>
        <w:spacing w:line="237" w:lineRule="auto"/>
        <w:ind w:left="2" w:right="153"/>
        <w:rPr>
          <w:sz w:val="28"/>
          <w:szCs w:val="28"/>
        </w:rPr>
      </w:pPr>
      <w:r w:rsidRPr="009A1114">
        <w:rPr>
          <w:sz w:val="28"/>
          <w:szCs w:val="28"/>
        </w:rPr>
        <w:t xml:space="preserve">2. </w:t>
      </w:r>
      <w:proofErr w:type="spellStart"/>
      <w:r w:rsidRPr="009A1114">
        <w:rPr>
          <w:sz w:val="28"/>
          <w:szCs w:val="28"/>
        </w:rPr>
        <w:t>Караманенко</w:t>
      </w:r>
      <w:proofErr w:type="spellEnd"/>
      <w:r w:rsidRPr="009A1114">
        <w:rPr>
          <w:sz w:val="28"/>
          <w:szCs w:val="28"/>
        </w:rPr>
        <w:t xml:space="preserve"> Т. Н. Кукольный театр – дошкольникам. - М</w:t>
      </w:r>
      <w:proofErr w:type="gramStart"/>
      <w:r w:rsidRPr="009A1114">
        <w:rPr>
          <w:sz w:val="28"/>
          <w:szCs w:val="28"/>
        </w:rPr>
        <w:t xml:space="preserve">,: </w:t>
      </w:r>
      <w:proofErr w:type="gramEnd"/>
      <w:r w:rsidRPr="009A1114">
        <w:rPr>
          <w:sz w:val="28"/>
          <w:szCs w:val="28"/>
        </w:rPr>
        <w:t>Просвещение, 1969г.</w:t>
      </w:r>
    </w:p>
    <w:p w:rsidR="009A1114" w:rsidRDefault="009A1114" w:rsidP="009A1114">
      <w:pPr>
        <w:rPr>
          <w:sz w:val="28"/>
          <w:szCs w:val="28"/>
          <w:shd w:val="clear" w:color="auto" w:fill="FFFFFF"/>
        </w:rPr>
      </w:pPr>
      <w:r w:rsidRPr="009A1114">
        <w:rPr>
          <w:sz w:val="28"/>
          <w:szCs w:val="28"/>
        </w:rPr>
        <w:t>3. Мерзлякова С. И. Театрализованные </w:t>
      </w:r>
      <w:r w:rsidRPr="009A1114">
        <w:rPr>
          <w:sz w:val="28"/>
          <w:szCs w:val="28"/>
          <w:u w:val="single"/>
        </w:rPr>
        <w:t>игры</w:t>
      </w:r>
      <w:r w:rsidRPr="009A1114">
        <w:rPr>
          <w:sz w:val="28"/>
          <w:szCs w:val="28"/>
        </w:rPr>
        <w:t>: методическое издание для </w:t>
      </w:r>
      <w:r w:rsidRPr="009A1114">
        <w:rPr>
          <w:bCs/>
          <w:sz w:val="28"/>
          <w:szCs w:val="28"/>
        </w:rPr>
        <w:t>работников</w:t>
      </w:r>
      <w:r w:rsidRPr="009A1114">
        <w:rPr>
          <w:sz w:val="28"/>
          <w:szCs w:val="28"/>
        </w:rPr>
        <w:t> дошкольных образовательных учреждений. – М</w:t>
      </w:r>
      <w:proofErr w:type="gramStart"/>
      <w:r w:rsidRPr="009A1114">
        <w:rPr>
          <w:sz w:val="28"/>
          <w:szCs w:val="28"/>
        </w:rPr>
        <w:t xml:space="preserve">,: </w:t>
      </w:r>
      <w:proofErr w:type="gramEnd"/>
      <w:r w:rsidRPr="009A1114">
        <w:rPr>
          <w:sz w:val="28"/>
          <w:szCs w:val="28"/>
        </w:rPr>
        <w:t>Обруч, 2012г.</w:t>
      </w:r>
    </w:p>
    <w:p w:rsidR="004253B3" w:rsidRPr="009A1114" w:rsidRDefault="009A1114" w:rsidP="009A1114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</w:t>
      </w:r>
      <w:r w:rsidR="001972ED" w:rsidRPr="009A1114">
        <w:rPr>
          <w:sz w:val="28"/>
          <w:szCs w:val="28"/>
          <w:shd w:val="clear" w:color="auto" w:fill="FFFFFF"/>
        </w:rPr>
        <w:t xml:space="preserve"> </w:t>
      </w:r>
      <w:r w:rsidR="004E2E71" w:rsidRPr="009A1114">
        <w:rPr>
          <w:sz w:val="28"/>
          <w:szCs w:val="28"/>
          <w:shd w:val="clear" w:color="auto" w:fill="FFFFFF"/>
        </w:rPr>
        <w:t>Интернет ресурсы</w:t>
      </w:r>
    </w:p>
    <w:p w:rsidR="001A3281" w:rsidRDefault="001A3281" w:rsidP="001972ED">
      <w:pPr>
        <w:pStyle w:val="a7"/>
        <w:ind w:firstLine="708"/>
        <w:rPr>
          <w:sz w:val="28"/>
          <w:szCs w:val="28"/>
          <w:shd w:val="clear" w:color="auto" w:fill="FFFFFF"/>
        </w:rPr>
      </w:pPr>
    </w:p>
    <w:p w:rsidR="001972ED" w:rsidRPr="001A3281" w:rsidRDefault="001972ED" w:rsidP="001972ED">
      <w:pPr>
        <w:pStyle w:val="a7"/>
        <w:ind w:firstLine="708"/>
        <w:rPr>
          <w:sz w:val="28"/>
          <w:szCs w:val="28"/>
          <w:shd w:val="clear" w:color="auto" w:fill="FFFFFF"/>
        </w:rPr>
      </w:pPr>
      <w:r w:rsidRPr="001A3281">
        <w:rPr>
          <w:sz w:val="28"/>
          <w:szCs w:val="28"/>
          <w:shd w:val="clear" w:color="auto" w:fill="FFFFFF"/>
        </w:rPr>
        <w:t xml:space="preserve">Неоценимую роль в решении этих задач я возлагала на </w:t>
      </w:r>
      <w:r w:rsidR="009A1114">
        <w:rPr>
          <w:sz w:val="28"/>
          <w:szCs w:val="28"/>
          <w:shd w:val="clear" w:color="auto" w:fill="FFFFFF"/>
        </w:rPr>
        <w:t>чтение сказок.</w:t>
      </w:r>
    </w:p>
    <w:p w:rsidR="001972ED" w:rsidRPr="001A3281" w:rsidRDefault="001972ED" w:rsidP="00924658">
      <w:pPr>
        <w:pStyle w:val="a7"/>
        <w:ind w:firstLine="708"/>
        <w:rPr>
          <w:sz w:val="28"/>
          <w:szCs w:val="28"/>
          <w:shd w:val="clear" w:color="auto" w:fill="FFFFFF"/>
        </w:rPr>
      </w:pPr>
      <w:r w:rsidRPr="001A3281">
        <w:rPr>
          <w:sz w:val="28"/>
          <w:szCs w:val="28"/>
          <w:shd w:val="clear" w:color="auto" w:fill="FFFFFF"/>
        </w:rPr>
        <w:t>Прекрасным речевым материалом для меня явились народные сказки, которые можно было использовать как в организованной образовательной деятельности, так и в совместно - партнёрской деятельности с детьми.</w:t>
      </w:r>
    </w:p>
    <w:p w:rsidR="001A3281" w:rsidRPr="001A3281" w:rsidRDefault="001A3281" w:rsidP="001A3281">
      <w:pPr>
        <w:pStyle w:val="a7"/>
        <w:ind w:firstLine="708"/>
        <w:rPr>
          <w:color w:val="000000"/>
          <w:sz w:val="28"/>
          <w:szCs w:val="28"/>
        </w:rPr>
      </w:pPr>
      <w:r w:rsidRPr="001A3281">
        <w:rPr>
          <w:color w:val="000000"/>
          <w:sz w:val="28"/>
          <w:szCs w:val="28"/>
        </w:rPr>
        <w:t>Трудно представить мир ребёнка без сказки. Сказка, придя к человеку в детстве, остаётся с ним навсегда. Почти каждый день я читаю детям сказки. Слушая русские сказки</w:t>
      </w:r>
      <w:r w:rsidR="009A1114">
        <w:rPr>
          <w:color w:val="000000"/>
          <w:sz w:val="28"/>
          <w:szCs w:val="28"/>
        </w:rPr>
        <w:t>:</w:t>
      </w:r>
      <w:r w:rsidR="009A1114" w:rsidRPr="009A1114">
        <w:rPr>
          <w:color w:val="000000"/>
          <w:sz w:val="28"/>
          <w:szCs w:val="28"/>
        </w:rPr>
        <w:t> </w:t>
      </w:r>
      <w:r w:rsidR="009A1114" w:rsidRPr="009A1114">
        <w:rPr>
          <w:iCs/>
          <w:color w:val="000000"/>
          <w:sz w:val="28"/>
          <w:szCs w:val="28"/>
        </w:rPr>
        <w:t>«Бычок, смоляной бочок»</w:t>
      </w:r>
      <w:r w:rsidRPr="001A3281">
        <w:rPr>
          <w:color w:val="000000"/>
          <w:sz w:val="28"/>
          <w:szCs w:val="28"/>
        </w:rPr>
        <w:t xml:space="preserve"> «Три медведя», «</w:t>
      </w:r>
      <w:r w:rsidR="009A1114">
        <w:rPr>
          <w:color w:val="000000"/>
          <w:sz w:val="28"/>
          <w:szCs w:val="28"/>
        </w:rPr>
        <w:t>Репка</w:t>
      </w:r>
      <w:r w:rsidRPr="001A3281">
        <w:rPr>
          <w:color w:val="000000"/>
          <w:sz w:val="28"/>
          <w:szCs w:val="28"/>
        </w:rPr>
        <w:t>», «Волк и семеро козлят», «</w:t>
      </w:r>
      <w:r w:rsidR="009A1114">
        <w:rPr>
          <w:color w:val="000000"/>
          <w:sz w:val="28"/>
          <w:szCs w:val="28"/>
        </w:rPr>
        <w:t>Колобок</w:t>
      </w:r>
      <w:r w:rsidRPr="001A3281">
        <w:rPr>
          <w:color w:val="000000"/>
          <w:sz w:val="28"/>
          <w:szCs w:val="28"/>
        </w:rPr>
        <w:t>» и др., дети овладевают языком своего народа.</w:t>
      </w:r>
    </w:p>
    <w:p w:rsidR="001A3281" w:rsidRPr="001A3281" w:rsidRDefault="001A3281" w:rsidP="001A3281">
      <w:pPr>
        <w:pStyle w:val="a7"/>
        <w:ind w:firstLine="708"/>
        <w:rPr>
          <w:color w:val="000000"/>
          <w:sz w:val="28"/>
          <w:szCs w:val="28"/>
        </w:rPr>
      </w:pPr>
      <w:r w:rsidRPr="001A3281">
        <w:rPr>
          <w:color w:val="000000"/>
          <w:sz w:val="28"/>
          <w:szCs w:val="28"/>
        </w:rPr>
        <w:t>Для усвоения слов и обогащения словарного запаса рассматриваю с ними красочные картинки, даю возможность самим пересказывать сказку, используя сюжетные иллюстрации, договаривая окончание текстовых фраз (Катится колобок по дорожке, а навстречу ему). Дети с удовольствием участвуют в театрализации сказок: сказок «Колобок», «Репка», «Теремок», песни «Жили у бабуси», проявляя все свои речевые знания, эмоциональные качества.</w:t>
      </w:r>
    </w:p>
    <w:p w:rsidR="001A3281" w:rsidRPr="001A3281" w:rsidRDefault="009A1114" w:rsidP="001A3281">
      <w:pPr>
        <w:pStyle w:val="a7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r w:rsidR="001A3281" w:rsidRPr="001A3281">
        <w:rPr>
          <w:color w:val="000000"/>
          <w:sz w:val="28"/>
          <w:szCs w:val="28"/>
        </w:rPr>
        <w:t xml:space="preserve"> любят играть в </w:t>
      </w:r>
      <w:r>
        <w:rPr>
          <w:color w:val="000000"/>
          <w:sz w:val="28"/>
          <w:szCs w:val="28"/>
        </w:rPr>
        <w:t xml:space="preserve">игры </w:t>
      </w:r>
      <w:r w:rsidR="001A3281" w:rsidRPr="001A3281">
        <w:rPr>
          <w:color w:val="000000"/>
          <w:sz w:val="28"/>
          <w:szCs w:val="28"/>
        </w:rPr>
        <w:t xml:space="preserve">«У медведя </w:t>
      </w:r>
      <w:proofErr w:type="gramStart"/>
      <w:r w:rsidR="001A3281" w:rsidRPr="001A3281">
        <w:rPr>
          <w:color w:val="000000"/>
          <w:sz w:val="28"/>
          <w:szCs w:val="28"/>
        </w:rPr>
        <w:t>во</w:t>
      </w:r>
      <w:proofErr w:type="gramEnd"/>
      <w:r w:rsidR="001A3281" w:rsidRPr="001A3281">
        <w:rPr>
          <w:color w:val="000000"/>
          <w:sz w:val="28"/>
          <w:szCs w:val="28"/>
        </w:rPr>
        <w:t xml:space="preserve"> бору», «Каравай», «Во поле берёза стояла», «Гуси - гуси».</w:t>
      </w:r>
    </w:p>
    <w:p w:rsidR="009A1114" w:rsidRPr="009A1114" w:rsidRDefault="001A3281" w:rsidP="009A1114">
      <w:pPr>
        <w:pStyle w:val="a7"/>
        <w:ind w:firstLine="708"/>
        <w:rPr>
          <w:color w:val="000000"/>
          <w:sz w:val="28"/>
          <w:szCs w:val="28"/>
        </w:rPr>
      </w:pPr>
      <w:r w:rsidRPr="001A3281">
        <w:rPr>
          <w:color w:val="000000"/>
          <w:sz w:val="28"/>
          <w:szCs w:val="28"/>
        </w:rPr>
        <w:t>Большое значение для развития речи малышей играет специальная организация предметно - развивающей среды.</w:t>
      </w:r>
      <w:r w:rsidR="009A1114" w:rsidRPr="009A1114">
        <w:t xml:space="preserve"> </w:t>
      </w:r>
      <w:r w:rsidR="009A1114" w:rsidRPr="009A1114">
        <w:rPr>
          <w:color w:val="000000"/>
          <w:sz w:val="28"/>
          <w:szCs w:val="28"/>
        </w:rPr>
        <w:t xml:space="preserve">Настольно-печатные игры по мотивам сказок, </w:t>
      </w:r>
      <w:proofErr w:type="spellStart"/>
      <w:r w:rsidR="009A1114" w:rsidRPr="009A1114">
        <w:rPr>
          <w:color w:val="000000"/>
          <w:sz w:val="28"/>
          <w:szCs w:val="28"/>
        </w:rPr>
        <w:t>потешек</w:t>
      </w:r>
      <w:proofErr w:type="spellEnd"/>
      <w:r w:rsidR="009A1114" w:rsidRPr="009A1114">
        <w:rPr>
          <w:color w:val="000000"/>
          <w:sz w:val="28"/>
          <w:szCs w:val="28"/>
        </w:rPr>
        <w:t xml:space="preserve"> (разрезные картинки, лото).</w:t>
      </w:r>
      <w:r w:rsidR="00924658">
        <w:rPr>
          <w:color w:val="000000"/>
          <w:sz w:val="28"/>
          <w:szCs w:val="28"/>
        </w:rPr>
        <w:t xml:space="preserve"> Используем в воспитательной и образовательной деятельности  п</w:t>
      </w:r>
      <w:r w:rsidR="00924658" w:rsidRPr="00924658">
        <w:rPr>
          <w:color w:val="000000"/>
          <w:sz w:val="28"/>
          <w:szCs w:val="28"/>
        </w:rPr>
        <w:t xml:space="preserve">рослушивание аудиозаписей сказок, песенок, </w:t>
      </w:r>
      <w:proofErr w:type="spellStart"/>
      <w:r w:rsidR="00924658" w:rsidRPr="00924658">
        <w:rPr>
          <w:color w:val="000000"/>
          <w:sz w:val="28"/>
          <w:szCs w:val="28"/>
        </w:rPr>
        <w:t>потешек</w:t>
      </w:r>
      <w:proofErr w:type="spellEnd"/>
      <w:r w:rsidR="00924658" w:rsidRPr="00924658">
        <w:rPr>
          <w:color w:val="000000"/>
          <w:sz w:val="28"/>
          <w:szCs w:val="28"/>
        </w:rPr>
        <w:t>, прибауток, колыбельных</w:t>
      </w:r>
      <w:r w:rsidR="00924658">
        <w:rPr>
          <w:color w:val="000000"/>
          <w:sz w:val="28"/>
          <w:szCs w:val="28"/>
        </w:rPr>
        <w:t>.</w:t>
      </w:r>
    </w:p>
    <w:p w:rsidR="001A3281" w:rsidRPr="001A3281" w:rsidRDefault="001A3281" w:rsidP="00924658">
      <w:pPr>
        <w:pStyle w:val="a7"/>
        <w:ind w:firstLine="708"/>
        <w:rPr>
          <w:color w:val="000000"/>
          <w:sz w:val="28"/>
          <w:szCs w:val="28"/>
        </w:rPr>
      </w:pPr>
      <w:r w:rsidRPr="001A3281">
        <w:rPr>
          <w:color w:val="000000"/>
          <w:sz w:val="28"/>
          <w:szCs w:val="28"/>
        </w:rPr>
        <w:t>В нашей группе есть подбор книг с</w:t>
      </w:r>
      <w:r w:rsidR="009A1114">
        <w:rPr>
          <w:color w:val="000000"/>
          <w:sz w:val="28"/>
          <w:szCs w:val="28"/>
        </w:rPr>
        <w:t>о сказками</w:t>
      </w:r>
      <w:r w:rsidRPr="001A3281">
        <w:rPr>
          <w:color w:val="000000"/>
          <w:sz w:val="28"/>
          <w:szCs w:val="28"/>
        </w:rPr>
        <w:t xml:space="preserve">, книги - раскладушки, атрибуты для театрализации, персонажи пальчикового театра, наборы сюжетных картинок и дидактических игр по сказкам, образные игрушки, народные музыкальные инструменты. Всё это даёт детям возможность </w:t>
      </w:r>
      <w:r w:rsidRPr="001A3281">
        <w:rPr>
          <w:color w:val="000000"/>
          <w:sz w:val="28"/>
          <w:szCs w:val="28"/>
        </w:rPr>
        <w:lastRenderedPageBreak/>
        <w:t>самостоятельно учиться, повышает их активность и уровень познавательно-речевого развития.</w:t>
      </w:r>
    </w:p>
    <w:p w:rsidR="00D57195" w:rsidRPr="001A3281" w:rsidRDefault="00D57195" w:rsidP="001A3281">
      <w:pPr>
        <w:pStyle w:val="a7"/>
        <w:ind w:firstLine="708"/>
        <w:rPr>
          <w:sz w:val="28"/>
          <w:szCs w:val="28"/>
        </w:rPr>
      </w:pPr>
      <w:r w:rsidRPr="001A3281">
        <w:rPr>
          <w:sz w:val="28"/>
          <w:szCs w:val="28"/>
        </w:rPr>
        <w:t xml:space="preserve">Проводилась работа с родителями </w:t>
      </w:r>
    </w:p>
    <w:p w:rsidR="00924658" w:rsidRPr="00924658" w:rsidRDefault="00924658" w:rsidP="00924658">
      <w:pPr>
        <w:pStyle w:val="a7"/>
        <w:ind w:firstLine="708"/>
        <w:rPr>
          <w:rFonts w:eastAsia="Calibri"/>
          <w:sz w:val="28"/>
          <w:szCs w:val="28"/>
          <w:lang w:eastAsia="en-US"/>
        </w:rPr>
      </w:pPr>
      <w:r w:rsidRPr="00924658">
        <w:rPr>
          <w:rFonts w:eastAsia="Calibri"/>
          <w:sz w:val="28"/>
          <w:szCs w:val="28"/>
          <w:lang w:eastAsia="en-US"/>
        </w:rPr>
        <w:t xml:space="preserve">-  Родительское собрание </w:t>
      </w:r>
    </w:p>
    <w:p w:rsidR="00924658" w:rsidRPr="00924658" w:rsidRDefault="00924658" w:rsidP="00924658">
      <w:pPr>
        <w:pStyle w:val="a7"/>
        <w:ind w:firstLine="708"/>
        <w:rPr>
          <w:rFonts w:eastAsia="Calibri"/>
          <w:sz w:val="28"/>
          <w:szCs w:val="28"/>
          <w:lang w:eastAsia="en-US"/>
        </w:rPr>
      </w:pPr>
      <w:r w:rsidRPr="00924658">
        <w:rPr>
          <w:rFonts w:eastAsia="Calibri"/>
          <w:sz w:val="28"/>
          <w:szCs w:val="28"/>
          <w:lang w:eastAsia="en-US"/>
        </w:rPr>
        <w:t>Доклад «Роль сказки в развитии речи детей»</w:t>
      </w:r>
    </w:p>
    <w:p w:rsidR="00924658" w:rsidRPr="00924658" w:rsidRDefault="00924658" w:rsidP="00924658">
      <w:pPr>
        <w:pStyle w:val="a7"/>
        <w:ind w:firstLine="708"/>
        <w:rPr>
          <w:rFonts w:eastAsia="Calibri"/>
          <w:sz w:val="28"/>
          <w:szCs w:val="28"/>
          <w:lang w:eastAsia="en-US"/>
        </w:rPr>
      </w:pPr>
      <w:r w:rsidRPr="00924658">
        <w:rPr>
          <w:rFonts w:eastAsia="Calibri"/>
          <w:sz w:val="28"/>
          <w:szCs w:val="28"/>
          <w:lang w:eastAsia="en-US"/>
        </w:rPr>
        <w:t>Консультация «Возрастные особенности </w:t>
      </w:r>
      <w:r w:rsidRPr="00924658">
        <w:rPr>
          <w:rFonts w:eastAsia="Calibri"/>
          <w:bCs/>
          <w:sz w:val="28"/>
          <w:szCs w:val="28"/>
          <w:lang w:eastAsia="en-US"/>
        </w:rPr>
        <w:t>детей 3-4 лет</w:t>
      </w:r>
      <w:r w:rsidRPr="00924658">
        <w:rPr>
          <w:rFonts w:eastAsia="Calibri"/>
          <w:sz w:val="28"/>
          <w:szCs w:val="28"/>
          <w:lang w:eastAsia="en-US"/>
        </w:rPr>
        <w:t>, Речевое </w:t>
      </w:r>
      <w:r w:rsidRPr="00924658">
        <w:rPr>
          <w:rFonts w:eastAsia="Calibri"/>
          <w:bCs/>
          <w:sz w:val="28"/>
          <w:szCs w:val="28"/>
          <w:lang w:eastAsia="en-US"/>
        </w:rPr>
        <w:t>развитие</w:t>
      </w:r>
      <w:r w:rsidRPr="00924658">
        <w:rPr>
          <w:rFonts w:eastAsia="Calibri"/>
          <w:sz w:val="28"/>
          <w:szCs w:val="28"/>
          <w:lang w:eastAsia="en-US"/>
        </w:rPr>
        <w:t>»</w:t>
      </w:r>
    </w:p>
    <w:p w:rsidR="00924658" w:rsidRPr="00924658" w:rsidRDefault="00924658" w:rsidP="00924658">
      <w:pPr>
        <w:pStyle w:val="a7"/>
        <w:ind w:firstLine="708"/>
        <w:rPr>
          <w:rFonts w:eastAsia="Calibri"/>
          <w:sz w:val="28"/>
          <w:szCs w:val="28"/>
          <w:lang w:eastAsia="en-US"/>
        </w:rPr>
      </w:pPr>
      <w:r w:rsidRPr="00924658">
        <w:rPr>
          <w:rFonts w:eastAsia="Calibri"/>
          <w:sz w:val="28"/>
          <w:szCs w:val="28"/>
          <w:lang w:eastAsia="en-US"/>
        </w:rPr>
        <w:t xml:space="preserve"> - Консультация «</w:t>
      </w:r>
      <w:r w:rsidRPr="00924658">
        <w:rPr>
          <w:rFonts w:eastAsia="Calibri"/>
          <w:bCs/>
          <w:sz w:val="28"/>
          <w:szCs w:val="28"/>
          <w:lang w:eastAsia="en-US"/>
        </w:rPr>
        <w:t>Развитие речи детей второй младшей группы»</w:t>
      </w:r>
    </w:p>
    <w:p w:rsidR="00924658" w:rsidRPr="00924658" w:rsidRDefault="00924658" w:rsidP="00924658">
      <w:pPr>
        <w:pStyle w:val="a7"/>
        <w:ind w:firstLine="70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924658">
        <w:rPr>
          <w:rFonts w:eastAsia="Calibri"/>
          <w:sz w:val="28"/>
          <w:szCs w:val="28"/>
          <w:lang w:eastAsia="en-US"/>
        </w:rPr>
        <w:t>Консультация «Роль сказки в воспитании детей»</w:t>
      </w:r>
    </w:p>
    <w:p w:rsidR="00924658" w:rsidRPr="00924658" w:rsidRDefault="00924658" w:rsidP="00924658">
      <w:pPr>
        <w:pStyle w:val="a7"/>
        <w:ind w:firstLine="708"/>
        <w:rPr>
          <w:rFonts w:eastAsia="Calibri"/>
          <w:sz w:val="28"/>
          <w:szCs w:val="28"/>
          <w:lang w:eastAsia="en-US"/>
        </w:rPr>
      </w:pPr>
      <w:r w:rsidRPr="00924658">
        <w:rPr>
          <w:rFonts w:eastAsia="Calibri"/>
          <w:sz w:val="28"/>
          <w:szCs w:val="28"/>
          <w:lang w:eastAsia="en-US"/>
        </w:rPr>
        <w:t>- Круглый стол с родителями на </w:t>
      </w:r>
      <w:r w:rsidRPr="00924658">
        <w:rPr>
          <w:rFonts w:eastAsia="Calibri"/>
          <w:sz w:val="28"/>
          <w:szCs w:val="28"/>
          <w:u w:val="single"/>
          <w:lang w:eastAsia="en-US"/>
        </w:rPr>
        <w:t>тему</w:t>
      </w:r>
      <w:r w:rsidRPr="00924658">
        <w:rPr>
          <w:rFonts w:eastAsia="Calibri"/>
          <w:sz w:val="28"/>
          <w:szCs w:val="28"/>
          <w:lang w:eastAsia="en-US"/>
        </w:rPr>
        <w:t>: «</w:t>
      </w:r>
      <w:r w:rsidRPr="00924658">
        <w:rPr>
          <w:rFonts w:eastAsia="Calibri"/>
          <w:bCs/>
          <w:sz w:val="28"/>
          <w:szCs w:val="28"/>
          <w:lang w:eastAsia="en-US"/>
        </w:rPr>
        <w:t>Развитие речи детей</w:t>
      </w:r>
      <w:r w:rsidRPr="00924658">
        <w:rPr>
          <w:rFonts w:eastAsia="Calibri"/>
          <w:sz w:val="28"/>
          <w:szCs w:val="28"/>
          <w:lang w:eastAsia="en-US"/>
        </w:rPr>
        <w:t> в условиях семьи и детского сада».</w:t>
      </w:r>
    </w:p>
    <w:p w:rsidR="001A3281" w:rsidRPr="001A3281" w:rsidRDefault="001A3281" w:rsidP="001A3281">
      <w:pPr>
        <w:pStyle w:val="a7"/>
        <w:ind w:firstLine="708"/>
        <w:rPr>
          <w:color w:val="000000"/>
          <w:sz w:val="28"/>
          <w:szCs w:val="28"/>
        </w:rPr>
      </w:pPr>
      <w:r w:rsidRPr="001A3281">
        <w:rPr>
          <w:color w:val="000000"/>
          <w:sz w:val="28"/>
          <w:szCs w:val="28"/>
        </w:rPr>
        <w:t xml:space="preserve">В результате проделанной работы я отметила, что к концу года у большинства детей улучшилось звукопроизношение, что дети умеют отвечать на несложные вопросы, свободно общаются </w:t>
      </w:r>
      <w:proofErr w:type="gramStart"/>
      <w:r w:rsidRPr="001A3281">
        <w:rPr>
          <w:color w:val="000000"/>
          <w:sz w:val="28"/>
          <w:szCs w:val="28"/>
        </w:rPr>
        <w:t>со</w:t>
      </w:r>
      <w:proofErr w:type="gramEnd"/>
      <w:r w:rsidRPr="001A3281">
        <w:rPr>
          <w:color w:val="000000"/>
          <w:sz w:val="28"/>
          <w:szCs w:val="28"/>
        </w:rPr>
        <w:t xml:space="preserve"> взрослыми и сверстниками, пользуются формами речевого этикета, сопровождают речью игровые и</w:t>
      </w:r>
      <w:r w:rsidR="00924658">
        <w:rPr>
          <w:color w:val="000000"/>
          <w:sz w:val="28"/>
          <w:szCs w:val="28"/>
        </w:rPr>
        <w:t xml:space="preserve"> бытовые действия. Дети знают</w:t>
      </w:r>
      <w:r w:rsidRPr="001A3281">
        <w:rPr>
          <w:color w:val="000000"/>
          <w:sz w:val="28"/>
          <w:szCs w:val="28"/>
        </w:rPr>
        <w:t xml:space="preserve"> сказки и </w:t>
      </w:r>
      <w:r w:rsidR="00924658">
        <w:rPr>
          <w:color w:val="000000"/>
          <w:sz w:val="28"/>
          <w:szCs w:val="28"/>
        </w:rPr>
        <w:t>с удовольствием их рассказывают.</w:t>
      </w:r>
    </w:p>
    <w:p w:rsidR="00404F80" w:rsidRPr="001A3281" w:rsidRDefault="00404F80" w:rsidP="00722E34">
      <w:pPr>
        <w:pStyle w:val="a7"/>
        <w:rPr>
          <w:sz w:val="28"/>
          <w:szCs w:val="28"/>
        </w:rPr>
      </w:pPr>
    </w:p>
    <w:sectPr w:rsidR="00404F80" w:rsidRPr="001A3281" w:rsidSect="007D5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37" type="#_x0000_t75" alt="Описание: image?id=608619539734&amp;bid=608619539734&amp;t=3&amp;plc=WEB&amp;tkn=kxaTYFWc8SYq-Y4P42b1uZ8xzS0" style="width:.75pt;height:.75pt;visibility:visible;mso-wrap-style:square" o:bullet="t">
        <v:imagedata r:id="rId1" o:title="image?id=608619539734&amp;bid=608619539734&amp;t=3&amp;plc=WEB&amp;tkn=kxaTYFWc8SYq-Y4P42b1uZ8xzS0"/>
      </v:shape>
    </w:pict>
  </w:numPicBullet>
  <w:abstractNum w:abstractNumId="0">
    <w:nsid w:val="43084F89"/>
    <w:multiLevelType w:val="hybridMultilevel"/>
    <w:tmpl w:val="E91EA72A"/>
    <w:lvl w:ilvl="0" w:tplc="8DC64C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066C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F494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4E4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89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BA7E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D4AA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3C1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EE9C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0BB5E0D"/>
    <w:multiLevelType w:val="hybridMultilevel"/>
    <w:tmpl w:val="D7A2DDA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F06"/>
    <w:rsid w:val="001972ED"/>
    <w:rsid w:val="001A3281"/>
    <w:rsid w:val="001B768C"/>
    <w:rsid w:val="001F5E75"/>
    <w:rsid w:val="00404F80"/>
    <w:rsid w:val="0041266E"/>
    <w:rsid w:val="004253B3"/>
    <w:rsid w:val="004D13A5"/>
    <w:rsid w:val="004E2E71"/>
    <w:rsid w:val="00570744"/>
    <w:rsid w:val="00685F06"/>
    <w:rsid w:val="006B3436"/>
    <w:rsid w:val="00722E34"/>
    <w:rsid w:val="00725564"/>
    <w:rsid w:val="0075342B"/>
    <w:rsid w:val="0076537B"/>
    <w:rsid w:val="007B67C5"/>
    <w:rsid w:val="007D5BCB"/>
    <w:rsid w:val="00896DBD"/>
    <w:rsid w:val="00917C4E"/>
    <w:rsid w:val="00924658"/>
    <w:rsid w:val="009A1114"/>
    <w:rsid w:val="009D20AD"/>
    <w:rsid w:val="00D5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570744"/>
    <w:pPr>
      <w:spacing w:before="100" w:beforeAutospacing="1" w:after="100" w:afterAutospacing="1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85F06"/>
  </w:style>
  <w:style w:type="paragraph" w:customStyle="1" w:styleId="c2">
    <w:name w:val="c2"/>
    <w:basedOn w:val="a"/>
    <w:rsid w:val="00685F06"/>
    <w:pPr>
      <w:spacing w:before="100" w:beforeAutospacing="1" w:after="100" w:afterAutospacing="1"/>
    </w:pPr>
  </w:style>
  <w:style w:type="character" w:customStyle="1" w:styleId="c3c1">
    <w:name w:val="c3 c1"/>
    <w:basedOn w:val="a0"/>
    <w:rsid w:val="00685F06"/>
  </w:style>
  <w:style w:type="character" w:customStyle="1" w:styleId="c3">
    <w:name w:val="c3"/>
    <w:basedOn w:val="a0"/>
    <w:rsid w:val="00685F06"/>
  </w:style>
  <w:style w:type="paragraph" w:customStyle="1" w:styleId="c2c7">
    <w:name w:val="c2 c7"/>
    <w:basedOn w:val="a"/>
    <w:rsid w:val="00685F06"/>
    <w:pPr>
      <w:spacing w:before="100" w:beforeAutospacing="1" w:after="100" w:afterAutospacing="1"/>
    </w:pPr>
  </w:style>
  <w:style w:type="paragraph" w:customStyle="1" w:styleId="c0">
    <w:name w:val="c0"/>
    <w:basedOn w:val="a"/>
    <w:rsid w:val="00685F06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685F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F0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685F06"/>
    <w:rPr>
      <w:b/>
      <w:bCs/>
    </w:rPr>
  </w:style>
  <w:style w:type="paragraph" w:styleId="a6">
    <w:name w:val="Normal (Web)"/>
    <w:basedOn w:val="a"/>
    <w:uiPriority w:val="99"/>
    <w:unhideWhenUsed/>
    <w:rsid w:val="004253B3"/>
    <w:pPr>
      <w:spacing w:before="100" w:beforeAutospacing="1" w:after="100" w:afterAutospacing="1"/>
    </w:pPr>
  </w:style>
  <w:style w:type="character" w:customStyle="1" w:styleId="c19">
    <w:name w:val="c19"/>
    <w:basedOn w:val="a0"/>
    <w:rsid w:val="00404F80"/>
  </w:style>
  <w:style w:type="character" w:customStyle="1" w:styleId="10">
    <w:name w:val="Заголовок 1 Знак"/>
    <w:basedOn w:val="a0"/>
    <w:link w:val="1"/>
    <w:uiPriority w:val="99"/>
    <w:rsid w:val="0057074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No Spacing"/>
    <w:uiPriority w:val="1"/>
    <w:qFormat/>
    <w:rsid w:val="004D1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2847</Words>
  <Characters>16228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1-SM</dc:creator>
  <cp:keywords/>
  <dc:description/>
  <cp:lastModifiedBy>Win10</cp:lastModifiedBy>
  <cp:revision>11</cp:revision>
  <cp:lastPrinted>2022-06-29T01:28:00Z</cp:lastPrinted>
  <dcterms:created xsi:type="dcterms:W3CDTF">2018-05-30T20:02:00Z</dcterms:created>
  <dcterms:modified xsi:type="dcterms:W3CDTF">2022-06-29T02:04:00Z</dcterms:modified>
</cp:coreProperties>
</file>