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7E09" w:rsidRDefault="001C466C" w:rsidP="00BC7E09">
      <w:pPr>
        <w:spacing w:after="0" w:line="360" w:lineRule="auto"/>
        <w:jc w:val="center"/>
        <w:rPr>
          <w:rFonts w:ascii="Times New Roman" w:eastAsia="Times New Roman" w:hAnsi="Times New Roman"/>
          <w:b/>
          <w:iCs/>
          <w:sz w:val="28"/>
          <w:szCs w:val="28"/>
        </w:rPr>
      </w:pPr>
      <w:r w:rsidRPr="001C466C">
        <w:rPr>
          <w:rFonts w:ascii="Times New Roman" w:eastAsia="Times New Roman" w:hAnsi="Times New Roman"/>
          <w:b/>
          <w:iCs/>
          <w:sz w:val="28"/>
          <w:szCs w:val="28"/>
        </w:rPr>
        <w:t>Муниципальное бюджетное дошкольное образовател</w:t>
      </w:r>
      <w:r w:rsidR="00B95147">
        <w:rPr>
          <w:rFonts w:ascii="Times New Roman" w:eastAsia="Times New Roman" w:hAnsi="Times New Roman"/>
          <w:b/>
          <w:iCs/>
          <w:sz w:val="28"/>
          <w:szCs w:val="28"/>
        </w:rPr>
        <w:t xml:space="preserve">ьное учреждение детский сад № </w:t>
      </w:r>
      <w:r w:rsidR="00B95147" w:rsidRPr="00B95147">
        <w:rPr>
          <w:rFonts w:ascii="Times New Roman" w:eastAsia="Times New Roman" w:hAnsi="Times New Roman"/>
          <w:b/>
          <w:iCs/>
          <w:sz w:val="28"/>
          <w:szCs w:val="28"/>
        </w:rPr>
        <w:t>65</w:t>
      </w:r>
      <w:r w:rsidRPr="001C466C">
        <w:rPr>
          <w:rFonts w:ascii="Times New Roman" w:eastAsia="Times New Roman" w:hAnsi="Times New Roman"/>
          <w:b/>
          <w:iCs/>
          <w:sz w:val="28"/>
          <w:szCs w:val="28"/>
        </w:rPr>
        <w:t xml:space="preserve"> «</w:t>
      </w:r>
      <w:r w:rsidR="00B95147" w:rsidRPr="00B95147">
        <w:rPr>
          <w:rFonts w:ascii="Times New Roman" w:eastAsia="Times New Roman" w:hAnsi="Times New Roman"/>
          <w:b/>
          <w:iCs/>
          <w:sz w:val="28"/>
          <w:szCs w:val="28"/>
        </w:rPr>
        <w:t>Фестивальный</w:t>
      </w:r>
      <w:r w:rsidRPr="001C466C">
        <w:rPr>
          <w:rFonts w:ascii="Times New Roman" w:eastAsia="Times New Roman" w:hAnsi="Times New Roman"/>
          <w:b/>
          <w:iCs/>
          <w:sz w:val="28"/>
          <w:szCs w:val="28"/>
        </w:rPr>
        <w:t xml:space="preserve">» </w:t>
      </w:r>
    </w:p>
    <w:p w:rsidR="00BC7E09" w:rsidRDefault="00BC7E09" w:rsidP="00BC7E09">
      <w:pPr>
        <w:spacing w:after="0" w:line="360" w:lineRule="auto"/>
        <w:jc w:val="center"/>
        <w:rPr>
          <w:rFonts w:ascii="Times New Roman" w:eastAsia="Times New Roman" w:hAnsi="Times New Roman"/>
          <w:b/>
          <w:iCs/>
          <w:sz w:val="28"/>
          <w:szCs w:val="28"/>
        </w:rPr>
      </w:pPr>
    </w:p>
    <w:p w:rsidR="00BC7E09" w:rsidRDefault="00BC7E09" w:rsidP="00BC7E09">
      <w:pPr>
        <w:spacing w:after="0" w:line="360" w:lineRule="auto"/>
        <w:jc w:val="center"/>
        <w:rPr>
          <w:rFonts w:ascii="Times New Roman" w:eastAsia="Times New Roman" w:hAnsi="Times New Roman"/>
          <w:b/>
          <w:iCs/>
          <w:sz w:val="28"/>
          <w:szCs w:val="28"/>
        </w:rPr>
      </w:pPr>
    </w:p>
    <w:p w:rsidR="00BC7E09" w:rsidRDefault="00BC7E09" w:rsidP="00BC7E09">
      <w:pPr>
        <w:spacing w:after="0" w:line="360" w:lineRule="auto"/>
        <w:jc w:val="center"/>
        <w:rPr>
          <w:rFonts w:ascii="Times New Roman" w:eastAsia="Times New Roman" w:hAnsi="Times New Roman"/>
          <w:b/>
          <w:iCs/>
          <w:sz w:val="28"/>
          <w:szCs w:val="28"/>
        </w:rPr>
      </w:pPr>
    </w:p>
    <w:p w:rsidR="00BC7E09" w:rsidRDefault="00BC7E09" w:rsidP="00BC7E09">
      <w:pPr>
        <w:spacing w:after="0" w:line="360" w:lineRule="auto"/>
        <w:jc w:val="center"/>
        <w:rPr>
          <w:rFonts w:ascii="Times New Roman" w:eastAsia="Times New Roman" w:hAnsi="Times New Roman"/>
          <w:b/>
          <w:iCs/>
          <w:sz w:val="28"/>
          <w:szCs w:val="28"/>
        </w:rPr>
      </w:pPr>
    </w:p>
    <w:p w:rsidR="00BC7E09" w:rsidRDefault="00BC7E09" w:rsidP="00BC7E09">
      <w:pPr>
        <w:spacing w:after="0" w:line="360" w:lineRule="auto"/>
        <w:jc w:val="center"/>
        <w:rPr>
          <w:rFonts w:ascii="Times New Roman" w:eastAsia="Times New Roman" w:hAnsi="Times New Roman"/>
          <w:b/>
          <w:iCs/>
          <w:sz w:val="28"/>
          <w:szCs w:val="28"/>
        </w:rPr>
      </w:pPr>
    </w:p>
    <w:p w:rsidR="00BC7E09" w:rsidRDefault="00BC7E09" w:rsidP="00BC7E09">
      <w:pPr>
        <w:spacing w:after="0" w:line="360" w:lineRule="auto"/>
        <w:jc w:val="center"/>
        <w:rPr>
          <w:rFonts w:ascii="Times New Roman" w:eastAsia="Times New Roman" w:hAnsi="Times New Roman"/>
          <w:b/>
          <w:iCs/>
          <w:sz w:val="28"/>
          <w:szCs w:val="28"/>
        </w:rPr>
      </w:pPr>
      <w:r>
        <w:rPr>
          <w:rFonts w:ascii="Times New Roman" w:eastAsia="Times New Roman" w:hAnsi="Times New Roman"/>
          <w:b/>
          <w:iCs/>
          <w:sz w:val="28"/>
          <w:szCs w:val="28"/>
        </w:rPr>
        <w:t>План взаимодействия с семьями воспитанников</w:t>
      </w:r>
    </w:p>
    <w:p w:rsidR="00BC7E09" w:rsidRDefault="001C466C" w:rsidP="00BC7E09">
      <w:pPr>
        <w:spacing w:after="0" w:line="360" w:lineRule="auto"/>
        <w:jc w:val="center"/>
        <w:rPr>
          <w:rFonts w:ascii="Times New Roman" w:eastAsia="Times New Roman" w:hAnsi="Times New Roman"/>
          <w:b/>
          <w:iCs/>
          <w:sz w:val="28"/>
          <w:szCs w:val="28"/>
        </w:rPr>
      </w:pPr>
      <w:r w:rsidRPr="001C466C">
        <w:rPr>
          <w:rFonts w:ascii="Times New Roman" w:eastAsia="Times New Roman" w:hAnsi="Times New Roman"/>
          <w:b/>
          <w:iCs/>
          <w:sz w:val="28"/>
          <w:szCs w:val="28"/>
        </w:rPr>
        <w:t xml:space="preserve">в группе </w:t>
      </w:r>
      <w:r w:rsidR="00BC7E09">
        <w:rPr>
          <w:rFonts w:ascii="Times New Roman" w:eastAsia="Times New Roman" w:hAnsi="Times New Roman"/>
          <w:b/>
          <w:iCs/>
          <w:sz w:val="28"/>
          <w:szCs w:val="28"/>
        </w:rPr>
        <w:t>среднего</w:t>
      </w:r>
      <w:r w:rsidRPr="001C466C">
        <w:rPr>
          <w:rFonts w:ascii="Times New Roman" w:eastAsia="Times New Roman" w:hAnsi="Times New Roman"/>
          <w:b/>
          <w:iCs/>
          <w:sz w:val="28"/>
          <w:szCs w:val="28"/>
        </w:rPr>
        <w:t xml:space="preserve"> дошкольного возраста № </w:t>
      </w:r>
      <w:r w:rsidR="004126FD">
        <w:rPr>
          <w:rFonts w:ascii="Times New Roman" w:eastAsia="Times New Roman" w:hAnsi="Times New Roman"/>
          <w:b/>
          <w:iCs/>
          <w:sz w:val="28"/>
          <w:szCs w:val="28"/>
        </w:rPr>
        <w:t>10</w:t>
      </w:r>
      <w:r w:rsidRPr="001C466C">
        <w:rPr>
          <w:rFonts w:ascii="Times New Roman" w:eastAsia="Times New Roman" w:hAnsi="Times New Roman"/>
          <w:b/>
          <w:iCs/>
          <w:sz w:val="28"/>
          <w:szCs w:val="28"/>
        </w:rPr>
        <w:t xml:space="preserve"> «</w:t>
      </w:r>
      <w:r w:rsidR="004126FD">
        <w:rPr>
          <w:rFonts w:ascii="Times New Roman" w:eastAsia="Times New Roman" w:hAnsi="Times New Roman"/>
          <w:b/>
          <w:iCs/>
          <w:sz w:val="28"/>
          <w:szCs w:val="28"/>
        </w:rPr>
        <w:t>Матрешка» (3-4года</w:t>
      </w:r>
      <w:r w:rsidRPr="001C466C">
        <w:rPr>
          <w:rFonts w:ascii="Times New Roman" w:eastAsia="Times New Roman" w:hAnsi="Times New Roman"/>
          <w:b/>
          <w:iCs/>
          <w:sz w:val="28"/>
          <w:szCs w:val="28"/>
        </w:rPr>
        <w:t>)</w:t>
      </w:r>
    </w:p>
    <w:p w:rsidR="00BC7E09" w:rsidRDefault="004126FD" w:rsidP="00BC7E09">
      <w:pPr>
        <w:spacing w:after="0" w:line="360" w:lineRule="auto"/>
        <w:jc w:val="center"/>
        <w:rPr>
          <w:rFonts w:ascii="Times New Roman" w:eastAsia="Times New Roman" w:hAnsi="Times New Roman"/>
          <w:b/>
          <w:iCs/>
          <w:sz w:val="28"/>
          <w:szCs w:val="28"/>
        </w:rPr>
      </w:pPr>
      <w:r>
        <w:rPr>
          <w:rFonts w:ascii="Times New Roman" w:eastAsia="Times New Roman" w:hAnsi="Times New Roman"/>
          <w:b/>
          <w:iCs/>
          <w:sz w:val="28"/>
          <w:szCs w:val="28"/>
        </w:rPr>
        <w:t>на 2021-2022</w:t>
      </w:r>
      <w:r w:rsidR="00BC7E09">
        <w:rPr>
          <w:rFonts w:ascii="Times New Roman" w:eastAsia="Times New Roman" w:hAnsi="Times New Roman"/>
          <w:b/>
          <w:iCs/>
          <w:sz w:val="28"/>
          <w:szCs w:val="28"/>
        </w:rPr>
        <w:t xml:space="preserve"> учебный год</w:t>
      </w:r>
    </w:p>
    <w:p w:rsidR="00BC7E09" w:rsidRDefault="00BC7E09" w:rsidP="00BC7E09">
      <w:pPr>
        <w:spacing w:after="0" w:line="360" w:lineRule="auto"/>
        <w:jc w:val="center"/>
        <w:rPr>
          <w:rFonts w:ascii="Times New Roman" w:eastAsia="Times New Roman" w:hAnsi="Times New Roman"/>
          <w:b/>
          <w:iCs/>
          <w:sz w:val="28"/>
          <w:szCs w:val="28"/>
        </w:rPr>
      </w:pPr>
    </w:p>
    <w:p w:rsidR="00BC7E09" w:rsidRDefault="00BC7E09" w:rsidP="00BC7E09">
      <w:pPr>
        <w:spacing w:after="0" w:line="360" w:lineRule="auto"/>
        <w:jc w:val="center"/>
        <w:rPr>
          <w:rFonts w:ascii="Times New Roman" w:eastAsia="Times New Roman" w:hAnsi="Times New Roman"/>
          <w:b/>
          <w:iCs/>
          <w:sz w:val="28"/>
          <w:szCs w:val="28"/>
        </w:rPr>
      </w:pPr>
    </w:p>
    <w:p w:rsidR="00BC7E09" w:rsidRDefault="00BC7E09" w:rsidP="00BC7E09">
      <w:pPr>
        <w:spacing w:after="0" w:line="360" w:lineRule="auto"/>
        <w:jc w:val="center"/>
        <w:rPr>
          <w:rFonts w:ascii="Times New Roman" w:eastAsia="Times New Roman" w:hAnsi="Times New Roman"/>
          <w:b/>
          <w:iCs/>
          <w:sz w:val="28"/>
          <w:szCs w:val="28"/>
        </w:rPr>
      </w:pPr>
    </w:p>
    <w:p w:rsidR="00BC7E09" w:rsidRDefault="00BC7E09" w:rsidP="00BC7E09">
      <w:pPr>
        <w:spacing w:after="0" w:line="360" w:lineRule="auto"/>
        <w:jc w:val="center"/>
        <w:rPr>
          <w:rFonts w:ascii="Times New Roman" w:eastAsia="Times New Roman" w:hAnsi="Times New Roman"/>
          <w:b/>
          <w:iCs/>
          <w:sz w:val="28"/>
          <w:szCs w:val="28"/>
        </w:rPr>
      </w:pPr>
    </w:p>
    <w:p w:rsidR="00BC7E09" w:rsidRDefault="00BC7E09" w:rsidP="00BC7E09">
      <w:pPr>
        <w:spacing w:after="0" w:line="360" w:lineRule="auto"/>
        <w:jc w:val="center"/>
        <w:rPr>
          <w:rFonts w:ascii="Times New Roman" w:eastAsia="Times New Roman" w:hAnsi="Times New Roman"/>
          <w:b/>
          <w:iCs/>
          <w:sz w:val="28"/>
          <w:szCs w:val="28"/>
        </w:rPr>
      </w:pPr>
    </w:p>
    <w:p w:rsidR="00BC7E09" w:rsidRDefault="00BC7E09" w:rsidP="00BC7E09">
      <w:pPr>
        <w:spacing w:after="0" w:line="360" w:lineRule="auto"/>
        <w:jc w:val="center"/>
        <w:rPr>
          <w:rFonts w:ascii="Times New Roman" w:eastAsia="Times New Roman" w:hAnsi="Times New Roman"/>
          <w:b/>
          <w:iCs/>
          <w:sz w:val="28"/>
          <w:szCs w:val="28"/>
        </w:rPr>
      </w:pPr>
    </w:p>
    <w:p w:rsidR="00BC7E09" w:rsidRDefault="001C466C" w:rsidP="00B95147">
      <w:pPr>
        <w:spacing w:after="0" w:line="360" w:lineRule="auto"/>
        <w:jc w:val="right"/>
        <w:rPr>
          <w:rFonts w:ascii="Times New Roman" w:eastAsia="Times New Roman" w:hAnsi="Times New Roman"/>
          <w:b/>
          <w:iCs/>
          <w:sz w:val="28"/>
          <w:szCs w:val="28"/>
        </w:rPr>
      </w:pPr>
      <w:r w:rsidRPr="001C466C">
        <w:rPr>
          <w:rFonts w:ascii="Times New Roman" w:eastAsia="Times New Roman" w:hAnsi="Times New Roman"/>
          <w:b/>
          <w:iCs/>
          <w:sz w:val="28"/>
          <w:szCs w:val="28"/>
        </w:rPr>
        <w:t xml:space="preserve">Воспитатели: </w:t>
      </w:r>
      <w:r w:rsidR="004126FD">
        <w:rPr>
          <w:rFonts w:ascii="Times New Roman" w:eastAsia="Times New Roman" w:hAnsi="Times New Roman"/>
          <w:b/>
          <w:iCs/>
          <w:sz w:val="28"/>
          <w:szCs w:val="28"/>
        </w:rPr>
        <w:t>Кирилина Т.Ю.</w:t>
      </w:r>
    </w:p>
    <w:p w:rsidR="004126FD" w:rsidRDefault="004126FD" w:rsidP="00B95147">
      <w:pPr>
        <w:spacing w:after="0" w:line="360" w:lineRule="auto"/>
        <w:jc w:val="right"/>
        <w:rPr>
          <w:rFonts w:ascii="Times New Roman" w:eastAsia="Times New Roman" w:hAnsi="Times New Roman"/>
          <w:b/>
          <w:iCs/>
          <w:sz w:val="28"/>
          <w:szCs w:val="28"/>
        </w:rPr>
      </w:pPr>
      <w:r>
        <w:rPr>
          <w:rFonts w:ascii="Times New Roman" w:eastAsia="Times New Roman" w:hAnsi="Times New Roman"/>
          <w:b/>
          <w:iCs/>
          <w:sz w:val="28"/>
          <w:szCs w:val="28"/>
        </w:rPr>
        <w:t xml:space="preserve">Колпакова И. А. </w:t>
      </w:r>
    </w:p>
    <w:p w:rsidR="00B95147" w:rsidRDefault="00B95147" w:rsidP="00B95147">
      <w:pPr>
        <w:spacing w:after="0" w:line="360" w:lineRule="auto"/>
        <w:rPr>
          <w:rFonts w:ascii="Times New Roman" w:eastAsia="Times New Roman" w:hAnsi="Times New Roman"/>
          <w:b/>
          <w:iCs/>
          <w:sz w:val="28"/>
          <w:szCs w:val="28"/>
        </w:rPr>
      </w:pPr>
    </w:p>
    <w:p w:rsidR="00B95147" w:rsidRDefault="00BC7E09" w:rsidP="00B95147">
      <w:pPr>
        <w:spacing w:after="0" w:line="360" w:lineRule="auto"/>
        <w:jc w:val="center"/>
        <w:rPr>
          <w:rFonts w:ascii="Times New Roman" w:eastAsia="Times New Roman" w:hAnsi="Times New Roman"/>
          <w:b/>
          <w:iCs/>
          <w:sz w:val="28"/>
          <w:szCs w:val="28"/>
        </w:rPr>
      </w:pPr>
      <w:r>
        <w:rPr>
          <w:rFonts w:ascii="Times New Roman" w:eastAsia="Times New Roman" w:hAnsi="Times New Roman"/>
          <w:b/>
          <w:iCs/>
          <w:sz w:val="28"/>
          <w:szCs w:val="28"/>
        </w:rPr>
        <w:t>г.Сургут</w:t>
      </w:r>
    </w:p>
    <w:p w:rsidR="00B95147" w:rsidRDefault="004126FD" w:rsidP="00B95147">
      <w:pPr>
        <w:spacing w:after="0" w:line="360" w:lineRule="auto"/>
        <w:jc w:val="center"/>
        <w:rPr>
          <w:rFonts w:ascii="Times New Roman" w:eastAsia="Times New Roman" w:hAnsi="Times New Roman"/>
          <w:b/>
          <w:iCs/>
          <w:sz w:val="28"/>
          <w:szCs w:val="28"/>
        </w:rPr>
      </w:pPr>
      <w:r>
        <w:rPr>
          <w:rFonts w:ascii="Times New Roman" w:eastAsia="Times New Roman" w:hAnsi="Times New Roman"/>
          <w:b/>
          <w:iCs/>
          <w:sz w:val="28"/>
          <w:szCs w:val="28"/>
        </w:rPr>
        <w:t>2021</w:t>
      </w:r>
    </w:p>
    <w:p w:rsidR="00B95147" w:rsidRDefault="00B95147" w:rsidP="00BC7E09">
      <w:pPr>
        <w:spacing w:after="0" w:line="360" w:lineRule="auto"/>
        <w:jc w:val="center"/>
        <w:rPr>
          <w:rFonts w:ascii="Times New Roman" w:eastAsia="Times New Roman" w:hAnsi="Times New Roman"/>
          <w:b/>
          <w:iCs/>
          <w:sz w:val="28"/>
          <w:szCs w:val="28"/>
        </w:rPr>
      </w:pPr>
    </w:p>
    <w:p w:rsidR="00BC7E09" w:rsidRDefault="001C466C" w:rsidP="00BC7E09">
      <w:pPr>
        <w:spacing w:after="0" w:line="360" w:lineRule="auto"/>
        <w:jc w:val="center"/>
        <w:rPr>
          <w:rFonts w:ascii="Times New Roman" w:eastAsia="Times New Roman" w:hAnsi="Times New Roman"/>
          <w:b/>
          <w:iCs/>
          <w:sz w:val="28"/>
          <w:szCs w:val="28"/>
        </w:rPr>
      </w:pPr>
      <w:r>
        <w:rPr>
          <w:rFonts w:ascii="Times New Roman" w:eastAsia="Times New Roman" w:hAnsi="Times New Roman"/>
          <w:b/>
          <w:iCs/>
          <w:sz w:val="28"/>
          <w:szCs w:val="28"/>
        </w:rPr>
        <w:t xml:space="preserve">План </w:t>
      </w:r>
      <w:r w:rsidR="00BC7E09">
        <w:rPr>
          <w:rFonts w:ascii="Times New Roman" w:eastAsia="Times New Roman" w:hAnsi="Times New Roman"/>
          <w:b/>
          <w:iCs/>
          <w:sz w:val="28"/>
          <w:szCs w:val="28"/>
        </w:rPr>
        <w:t xml:space="preserve">взаимодействия </w:t>
      </w:r>
      <w:r w:rsidRPr="001C466C">
        <w:rPr>
          <w:rFonts w:ascii="Times New Roman" w:eastAsia="Times New Roman" w:hAnsi="Times New Roman"/>
          <w:b/>
          <w:iCs/>
          <w:sz w:val="28"/>
          <w:szCs w:val="28"/>
        </w:rPr>
        <w:t xml:space="preserve">с родителями детей </w:t>
      </w:r>
      <w:r>
        <w:rPr>
          <w:rFonts w:ascii="Times New Roman" w:eastAsia="Times New Roman" w:hAnsi="Times New Roman"/>
          <w:b/>
          <w:iCs/>
          <w:sz w:val="28"/>
          <w:szCs w:val="28"/>
        </w:rPr>
        <w:t xml:space="preserve">среднего дошкольного возраста (4-5 </w:t>
      </w:r>
      <w:r w:rsidR="00BC7E09">
        <w:rPr>
          <w:rFonts w:ascii="Times New Roman" w:eastAsia="Times New Roman" w:hAnsi="Times New Roman"/>
          <w:b/>
          <w:iCs/>
          <w:sz w:val="28"/>
          <w:szCs w:val="28"/>
        </w:rPr>
        <w:t xml:space="preserve">лет) </w:t>
      </w:r>
      <w:r w:rsidR="00B95147">
        <w:rPr>
          <w:rFonts w:ascii="Times New Roman" w:eastAsia="Times New Roman" w:hAnsi="Times New Roman"/>
          <w:b/>
          <w:iCs/>
          <w:sz w:val="28"/>
          <w:szCs w:val="28"/>
        </w:rPr>
        <w:t>группы №4 «Непоседы</w:t>
      </w:r>
      <w:r>
        <w:rPr>
          <w:rFonts w:ascii="Times New Roman" w:eastAsia="Times New Roman" w:hAnsi="Times New Roman"/>
          <w:b/>
          <w:iCs/>
          <w:sz w:val="28"/>
          <w:szCs w:val="28"/>
        </w:rPr>
        <w:t xml:space="preserve">» </w:t>
      </w:r>
    </w:p>
    <w:p w:rsidR="001C466C" w:rsidRDefault="004126FD" w:rsidP="00BC7E09">
      <w:pPr>
        <w:spacing w:after="0" w:line="360" w:lineRule="auto"/>
        <w:jc w:val="center"/>
        <w:rPr>
          <w:rFonts w:ascii="Times New Roman" w:eastAsia="Times New Roman" w:hAnsi="Times New Roman"/>
          <w:b/>
          <w:iCs/>
          <w:sz w:val="28"/>
          <w:szCs w:val="28"/>
        </w:rPr>
      </w:pPr>
      <w:r>
        <w:rPr>
          <w:rFonts w:ascii="Times New Roman" w:eastAsia="Times New Roman" w:hAnsi="Times New Roman"/>
          <w:b/>
          <w:iCs/>
          <w:sz w:val="28"/>
          <w:szCs w:val="28"/>
        </w:rPr>
        <w:t>на 2021-2022</w:t>
      </w:r>
      <w:bookmarkStart w:id="0" w:name="_GoBack"/>
      <w:bookmarkEnd w:id="0"/>
      <w:r w:rsidR="001C466C">
        <w:rPr>
          <w:rFonts w:ascii="Times New Roman" w:eastAsia="Times New Roman" w:hAnsi="Times New Roman"/>
          <w:b/>
          <w:iCs/>
          <w:sz w:val="28"/>
          <w:szCs w:val="28"/>
        </w:rPr>
        <w:t xml:space="preserve"> учебный год.</w:t>
      </w:r>
    </w:p>
    <w:tbl>
      <w:tblPr>
        <w:tblW w:w="4926" w:type="pct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21"/>
        <w:gridCol w:w="2983"/>
        <w:gridCol w:w="10363"/>
      </w:tblGrid>
      <w:tr w:rsidR="00BE0DEC" w:rsidRPr="00E92D0A" w:rsidTr="00BE0DEC">
        <w:tc>
          <w:tcPr>
            <w:tcW w:w="419" w:type="pct"/>
            <w:shd w:val="clear" w:color="auto" w:fill="auto"/>
          </w:tcPr>
          <w:p w:rsidR="00BE0DEC" w:rsidRPr="00E92D0A" w:rsidRDefault="00BE0DEC" w:rsidP="009C4B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Период</w:t>
            </w:r>
          </w:p>
        </w:tc>
        <w:tc>
          <w:tcPr>
            <w:tcW w:w="1024" w:type="pct"/>
            <w:shd w:val="clear" w:color="auto" w:fill="auto"/>
          </w:tcPr>
          <w:p w:rsidR="00BE0DEC" w:rsidRPr="00E92D0A" w:rsidRDefault="00BE0DEC" w:rsidP="009C4B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Формы работы</w:t>
            </w:r>
          </w:p>
        </w:tc>
        <w:tc>
          <w:tcPr>
            <w:tcW w:w="3557" w:type="pct"/>
            <w:shd w:val="clear" w:color="auto" w:fill="auto"/>
          </w:tcPr>
          <w:p w:rsidR="00BE0DEC" w:rsidRPr="00E92D0A" w:rsidRDefault="00BE0DEC" w:rsidP="009C4B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Тема</w:t>
            </w:r>
          </w:p>
        </w:tc>
      </w:tr>
      <w:tr w:rsidR="00BE0DEC" w:rsidRPr="00E92D0A" w:rsidTr="00BE0DEC">
        <w:trPr>
          <w:trHeight w:val="70"/>
        </w:trPr>
        <w:tc>
          <w:tcPr>
            <w:tcW w:w="419" w:type="pct"/>
            <w:vMerge w:val="restart"/>
            <w:shd w:val="clear" w:color="auto" w:fill="auto"/>
          </w:tcPr>
          <w:p w:rsidR="00BE0DEC" w:rsidRPr="00E92D0A" w:rsidRDefault="00BE0DEC" w:rsidP="009C4B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Сентябрь</w:t>
            </w:r>
          </w:p>
        </w:tc>
        <w:tc>
          <w:tcPr>
            <w:tcW w:w="1024" w:type="pct"/>
            <w:shd w:val="clear" w:color="auto" w:fill="auto"/>
          </w:tcPr>
          <w:p w:rsidR="00BE0DEC" w:rsidRPr="00E92D0A" w:rsidRDefault="00BE0DEC" w:rsidP="009C4B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B95147">
              <w:rPr>
                <w:rFonts w:ascii="Times New Roman" w:hAnsi="Times New Roman"/>
                <w:sz w:val="24"/>
                <w:szCs w:val="24"/>
              </w:rPr>
              <w:t>Анкетирование</w:t>
            </w:r>
          </w:p>
        </w:tc>
        <w:tc>
          <w:tcPr>
            <w:tcW w:w="3557" w:type="pct"/>
            <w:shd w:val="clear" w:color="auto" w:fill="auto"/>
          </w:tcPr>
          <w:p w:rsidR="00BE0DEC" w:rsidRPr="00B95147" w:rsidRDefault="00BE0DEC" w:rsidP="00B9514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5147">
              <w:rPr>
                <w:rFonts w:ascii="Times New Roman" w:hAnsi="Times New Roman"/>
                <w:sz w:val="24"/>
                <w:szCs w:val="24"/>
              </w:rPr>
              <w:t>Анкетирование родителей. Сбор данных, составление социального паспорта группы.</w:t>
            </w:r>
          </w:p>
        </w:tc>
      </w:tr>
      <w:tr w:rsidR="00BE0DEC" w:rsidRPr="00E92D0A" w:rsidTr="00BE0DEC">
        <w:trPr>
          <w:trHeight w:val="333"/>
        </w:trPr>
        <w:tc>
          <w:tcPr>
            <w:tcW w:w="419" w:type="pct"/>
            <w:vMerge/>
            <w:shd w:val="clear" w:color="auto" w:fill="auto"/>
          </w:tcPr>
          <w:p w:rsidR="00BE0DEC" w:rsidRPr="00E92D0A" w:rsidRDefault="00BE0DEC" w:rsidP="009C4B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4" w:type="pct"/>
            <w:tcBorders>
              <w:bottom w:val="single" w:sz="4" w:space="0" w:color="auto"/>
            </w:tcBorders>
            <w:shd w:val="clear" w:color="auto" w:fill="auto"/>
          </w:tcPr>
          <w:p w:rsidR="00BE0DEC" w:rsidRPr="00E92D0A" w:rsidRDefault="00BE0DEC" w:rsidP="009C4B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Консультации</w:t>
            </w:r>
          </w:p>
        </w:tc>
        <w:tc>
          <w:tcPr>
            <w:tcW w:w="3557" w:type="pct"/>
            <w:tcBorders>
              <w:bottom w:val="single" w:sz="4" w:space="0" w:color="auto"/>
            </w:tcBorders>
            <w:shd w:val="clear" w:color="auto" w:fill="auto"/>
          </w:tcPr>
          <w:p w:rsidR="00BE0DEC" w:rsidRPr="00B95147" w:rsidRDefault="00BE0DEC" w:rsidP="00B95147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B9514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«Защита прав и достоинства ребенка»</w:t>
            </w:r>
          </w:p>
        </w:tc>
      </w:tr>
      <w:tr w:rsidR="00BE0DEC" w:rsidRPr="00E92D0A" w:rsidTr="00BE0DEC">
        <w:trPr>
          <w:trHeight w:val="285"/>
        </w:trPr>
        <w:tc>
          <w:tcPr>
            <w:tcW w:w="419" w:type="pct"/>
            <w:vMerge/>
            <w:shd w:val="clear" w:color="auto" w:fill="auto"/>
          </w:tcPr>
          <w:p w:rsidR="00BE0DEC" w:rsidRPr="00E92D0A" w:rsidRDefault="00BE0DEC" w:rsidP="009C4B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E0DEC" w:rsidRPr="00E92D0A" w:rsidRDefault="00BE0DEC" w:rsidP="009C4B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Рекомендации</w:t>
            </w:r>
          </w:p>
        </w:tc>
        <w:tc>
          <w:tcPr>
            <w:tcW w:w="35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E0DEC" w:rsidRPr="00B95147" w:rsidRDefault="00BE0DEC" w:rsidP="00B95147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B9514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«Одежда ребёнка в осенний период»</w:t>
            </w:r>
          </w:p>
        </w:tc>
      </w:tr>
      <w:tr w:rsidR="00BE0DEC" w:rsidRPr="00E92D0A" w:rsidTr="00BE0DEC">
        <w:trPr>
          <w:trHeight w:val="255"/>
        </w:trPr>
        <w:tc>
          <w:tcPr>
            <w:tcW w:w="419" w:type="pct"/>
            <w:vMerge/>
            <w:shd w:val="clear" w:color="auto" w:fill="auto"/>
          </w:tcPr>
          <w:p w:rsidR="00BE0DEC" w:rsidRPr="00E92D0A" w:rsidRDefault="00BE0DEC" w:rsidP="009C4B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4" w:type="pct"/>
            <w:tcBorders>
              <w:top w:val="single" w:sz="4" w:space="0" w:color="auto"/>
            </w:tcBorders>
            <w:shd w:val="clear" w:color="auto" w:fill="auto"/>
          </w:tcPr>
          <w:p w:rsidR="00BE0DEC" w:rsidRPr="00E92D0A" w:rsidRDefault="00BE0DEC" w:rsidP="009C4B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Фотовыставка</w:t>
            </w:r>
          </w:p>
        </w:tc>
        <w:tc>
          <w:tcPr>
            <w:tcW w:w="3557" w:type="pct"/>
            <w:tcBorders>
              <w:top w:val="single" w:sz="4" w:space="0" w:color="auto"/>
            </w:tcBorders>
            <w:shd w:val="clear" w:color="auto" w:fill="auto"/>
          </w:tcPr>
          <w:p w:rsidR="00BE0DEC" w:rsidRPr="00B95147" w:rsidRDefault="00BE0DEC" w:rsidP="00B95147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B9514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«Воспоминания о лете»</w:t>
            </w:r>
          </w:p>
        </w:tc>
      </w:tr>
      <w:tr w:rsidR="00BE0DEC" w:rsidRPr="00E92D0A" w:rsidTr="00BE0DEC">
        <w:trPr>
          <w:trHeight w:val="70"/>
        </w:trPr>
        <w:tc>
          <w:tcPr>
            <w:tcW w:w="419" w:type="pct"/>
            <w:vMerge/>
            <w:shd w:val="clear" w:color="auto" w:fill="auto"/>
          </w:tcPr>
          <w:p w:rsidR="00BE0DEC" w:rsidRPr="00E92D0A" w:rsidRDefault="00BE0DEC" w:rsidP="009C4B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4" w:type="pct"/>
            <w:shd w:val="clear" w:color="auto" w:fill="auto"/>
          </w:tcPr>
          <w:p w:rsidR="00BE0DEC" w:rsidRPr="00E92D0A" w:rsidRDefault="00BE0DEC" w:rsidP="009C4B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Анкетирование</w:t>
            </w:r>
          </w:p>
        </w:tc>
        <w:tc>
          <w:tcPr>
            <w:tcW w:w="3557" w:type="pct"/>
            <w:shd w:val="clear" w:color="auto" w:fill="auto"/>
          </w:tcPr>
          <w:p w:rsidR="00BE0DEC" w:rsidRPr="00B95147" w:rsidRDefault="00BE0DEC" w:rsidP="00B95147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B9514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«Организация и эффективность работы по развитию речи в МБДОУ»</w:t>
            </w:r>
          </w:p>
        </w:tc>
      </w:tr>
      <w:tr w:rsidR="00BE0DEC" w:rsidRPr="00E92D0A" w:rsidTr="00BE0DEC">
        <w:trPr>
          <w:trHeight w:val="70"/>
        </w:trPr>
        <w:tc>
          <w:tcPr>
            <w:tcW w:w="419" w:type="pct"/>
            <w:vMerge/>
            <w:shd w:val="clear" w:color="auto" w:fill="auto"/>
          </w:tcPr>
          <w:p w:rsidR="00BE0DEC" w:rsidRPr="00E92D0A" w:rsidRDefault="00BE0DEC" w:rsidP="009C4B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4" w:type="pct"/>
            <w:shd w:val="clear" w:color="auto" w:fill="auto"/>
          </w:tcPr>
          <w:p w:rsidR="00BE0DEC" w:rsidRPr="00E92D0A" w:rsidRDefault="00BE0DEC" w:rsidP="009C4B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Родительское собрание</w:t>
            </w:r>
          </w:p>
        </w:tc>
        <w:tc>
          <w:tcPr>
            <w:tcW w:w="3557" w:type="pct"/>
            <w:shd w:val="clear" w:color="auto" w:fill="auto"/>
          </w:tcPr>
          <w:p w:rsidR="00BE0DEC" w:rsidRPr="00B95147" w:rsidRDefault="00BE0DEC" w:rsidP="00B95147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B9514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«Давайте ознакомимся. </w:t>
            </w:r>
            <w:r w:rsidRPr="00B95147">
              <w:rPr>
                <w:rFonts w:ascii="Times New Roman" w:eastAsia="Times New Roman" w:hAnsi="Times New Roman"/>
                <w:iCs/>
                <w:sz w:val="24"/>
                <w:szCs w:val="24"/>
              </w:rPr>
              <w:t>Возрастные особенности детей 4-5 лет</w:t>
            </w:r>
            <w:r w:rsidRPr="00B9514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»</w:t>
            </w:r>
          </w:p>
        </w:tc>
      </w:tr>
      <w:tr w:rsidR="00BE0DEC" w:rsidRPr="00E92D0A" w:rsidTr="00BE0DEC">
        <w:trPr>
          <w:trHeight w:val="345"/>
        </w:trPr>
        <w:tc>
          <w:tcPr>
            <w:tcW w:w="419" w:type="pct"/>
            <w:vMerge w:val="restart"/>
            <w:shd w:val="clear" w:color="auto" w:fill="auto"/>
          </w:tcPr>
          <w:p w:rsidR="00BE0DEC" w:rsidRPr="00E92D0A" w:rsidRDefault="00BE0DEC" w:rsidP="009C4B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Октябрь</w:t>
            </w:r>
          </w:p>
        </w:tc>
        <w:tc>
          <w:tcPr>
            <w:tcW w:w="1024" w:type="pct"/>
            <w:tcBorders>
              <w:bottom w:val="single" w:sz="4" w:space="0" w:color="auto"/>
            </w:tcBorders>
            <w:shd w:val="clear" w:color="auto" w:fill="auto"/>
          </w:tcPr>
          <w:p w:rsidR="00BE0DEC" w:rsidRPr="00E92D0A" w:rsidRDefault="00BE0DEC" w:rsidP="009C4B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Информационный стенд</w:t>
            </w:r>
          </w:p>
        </w:tc>
        <w:tc>
          <w:tcPr>
            <w:tcW w:w="3557" w:type="pct"/>
            <w:tcBorders>
              <w:bottom w:val="single" w:sz="4" w:space="0" w:color="auto"/>
            </w:tcBorders>
            <w:shd w:val="clear" w:color="auto" w:fill="auto"/>
          </w:tcPr>
          <w:p w:rsidR="00BE0DEC" w:rsidRPr="00B95147" w:rsidRDefault="00BE0DEC" w:rsidP="00B95147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B9514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«Развитие математических способностей у детей среднего дошкольного возраста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 с помощью ИКТ</w:t>
            </w:r>
            <w:r w:rsidRPr="00B9514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»</w:t>
            </w:r>
          </w:p>
        </w:tc>
      </w:tr>
      <w:tr w:rsidR="00BE0DEC" w:rsidRPr="00E92D0A" w:rsidTr="00BE0DEC">
        <w:trPr>
          <w:trHeight w:val="195"/>
        </w:trPr>
        <w:tc>
          <w:tcPr>
            <w:tcW w:w="419" w:type="pct"/>
            <w:vMerge/>
            <w:shd w:val="clear" w:color="auto" w:fill="auto"/>
          </w:tcPr>
          <w:p w:rsidR="00BE0DEC" w:rsidRPr="00E92D0A" w:rsidRDefault="00BE0DEC" w:rsidP="009C4B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4" w:type="pct"/>
            <w:tcBorders>
              <w:top w:val="single" w:sz="4" w:space="0" w:color="auto"/>
            </w:tcBorders>
            <w:shd w:val="clear" w:color="auto" w:fill="auto"/>
          </w:tcPr>
          <w:p w:rsidR="00BE0DEC" w:rsidRPr="00E92D0A" w:rsidRDefault="00BE0DEC" w:rsidP="009C4B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 w:bidi="ru-RU"/>
              </w:rPr>
            </w:pPr>
            <w:r w:rsidRPr="00E92D0A">
              <w:rPr>
                <w:rFonts w:ascii="Times New Roman" w:eastAsia="Times New Roman" w:hAnsi="Times New Roman"/>
                <w:lang w:eastAsia="ru-RU" w:bidi="ru-RU"/>
              </w:rPr>
              <w:t>Развлечение</w:t>
            </w:r>
          </w:p>
        </w:tc>
        <w:tc>
          <w:tcPr>
            <w:tcW w:w="3557" w:type="pct"/>
            <w:tcBorders>
              <w:top w:val="single" w:sz="4" w:space="0" w:color="auto"/>
            </w:tcBorders>
            <w:shd w:val="clear" w:color="auto" w:fill="auto"/>
          </w:tcPr>
          <w:p w:rsidR="00BE0DEC" w:rsidRPr="00B95147" w:rsidRDefault="00BE0DEC" w:rsidP="00B95147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B9514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«Осень золотая в гости к нам пришла»</w:t>
            </w:r>
          </w:p>
        </w:tc>
      </w:tr>
      <w:tr w:rsidR="00BE0DEC" w:rsidRPr="00E92D0A" w:rsidTr="00BE0DEC">
        <w:tc>
          <w:tcPr>
            <w:tcW w:w="419" w:type="pct"/>
            <w:vMerge/>
            <w:shd w:val="clear" w:color="auto" w:fill="auto"/>
          </w:tcPr>
          <w:p w:rsidR="00BE0DEC" w:rsidRPr="00E92D0A" w:rsidRDefault="00BE0DEC" w:rsidP="009C4B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4" w:type="pct"/>
            <w:shd w:val="clear" w:color="auto" w:fill="auto"/>
          </w:tcPr>
          <w:p w:rsidR="00BE0DEC" w:rsidRPr="00E92D0A" w:rsidRDefault="00BE0DEC" w:rsidP="009C4B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Консультация</w:t>
            </w:r>
          </w:p>
        </w:tc>
        <w:tc>
          <w:tcPr>
            <w:tcW w:w="3557" w:type="pct"/>
            <w:shd w:val="clear" w:color="auto" w:fill="auto"/>
          </w:tcPr>
          <w:p w:rsidR="00BE0DEC" w:rsidRPr="00B95147" w:rsidRDefault="00BE0DEC" w:rsidP="00B95147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B9514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«Игры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 для развития речи</w:t>
            </w:r>
            <w:r w:rsidRPr="00B9514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 в кругу семьи»</w:t>
            </w:r>
          </w:p>
        </w:tc>
      </w:tr>
      <w:tr w:rsidR="00BE0DEC" w:rsidRPr="00E92D0A" w:rsidTr="00BE0DEC">
        <w:trPr>
          <w:trHeight w:val="252"/>
        </w:trPr>
        <w:tc>
          <w:tcPr>
            <w:tcW w:w="419" w:type="pct"/>
            <w:vMerge/>
            <w:shd w:val="clear" w:color="auto" w:fill="auto"/>
          </w:tcPr>
          <w:p w:rsidR="00BE0DEC" w:rsidRPr="00E92D0A" w:rsidRDefault="00BE0DEC" w:rsidP="009C4B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4" w:type="pct"/>
            <w:tcBorders>
              <w:bottom w:val="single" w:sz="4" w:space="0" w:color="auto"/>
            </w:tcBorders>
            <w:shd w:val="clear" w:color="auto" w:fill="auto"/>
          </w:tcPr>
          <w:p w:rsidR="00BE0DEC" w:rsidRPr="00E92D0A" w:rsidRDefault="00BE0DEC" w:rsidP="009C4B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 w:bidi="ru-RU"/>
              </w:rPr>
            </w:pPr>
            <w:r w:rsidRPr="00E92D0A">
              <w:rPr>
                <w:rFonts w:ascii="Times New Roman" w:eastAsia="Times New Roman" w:hAnsi="Times New Roman"/>
                <w:lang w:eastAsia="ru-RU" w:bidi="ru-RU"/>
              </w:rPr>
              <w:t>Рекомендации</w:t>
            </w:r>
          </w:p>
        </w:tc>
        <w:tc>
          <w:tcPr>
            <w:tcW w:w="3557" w:type="pct"/>
            <w:tcBorders>
              <w:bottom w:val="single" w:sz="4" w:space="0" w:color="auto"/>
            </w:tcBorders>
            <w:shd w:val="clear" w:color="auto" w:fill="auto"/>
          </w:tcPr>
          <w:p w:rsidR="00BE0DEC" w:rsidRPr="00B95147" w:rsidRDefault="00BE0DEC" w:rsidP="00B95147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B9514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«Пять правил детского питания»</w:t>
            </w:r>
          </w:p>
        </w:tc>
      </w:tr>
      <w:tr w:rsidR="00BE0DEC" w:rsidRPr="00E92D0A" w:rsidTr="00BE0DEC">
        <w:trPr>
          <w:trHeight w:val="345"/>
        </w:trPr>
        <w:tc>
          <w:tcPr>
            <w:tcW w:w="419" w:type="pct"/>
            <w:vMerge/>
            <w:shd w:val="clear" w:color="auto" w:fill="auto"/>
          </w:tcPr>
          <w:p w:rsidR="00BE0DEC" w:rsidRPr="00E92D0A" w:rsidRDefault="00BE0DEC" w:rsidP="009C4B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E0DEC" w:rsidRPr="00E92D0A" w:rsidRDefault="00BE0DEC" w:rsidP="009C4B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Выставка</w:t>
            </w:r>
          </w:p>
        </w:tc>
        <w:tc>
          <w:tcPr>
            <w:tcW w:w="35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E0DEC" w:rsidRPr="00B95147" w:rsidRDefault="00BE0DEC" w:rsidP="00B95147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B9514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Выставка поделок «Осенний калейдоскоп»</w:t>
            </w:r>
          </w:p>
        </w:tc>
      </w:tr>
      <w:tr w:rsidR="00ED5B36" w:rsidRPr="00E92D0A" w:rsidTr="002D30B9">
        <w:trPr>
          <w:trHeight w:val="348"/>
        </w:trPr>
        <w:tc>
          <w:tcPr>
            <w:tcW w:w="419" w:type="pct"/>
            <w:vMerge/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4" w:type="pct"/>
            <w:tcBorders>
              <w:top w:val="single" w:sz="4" w:space="0" w:color="auto"/>
            </w:tcBorders>
            <w:shd w:val="clear" w:color="auto" w:fill="auto"/>
          </w:tcPr>
          <w:p w:rsidR="00ED5B36" w:rsidRPr="00105668" w:rsidRDefault="00ED5B36" w:rsidP="009C4BD8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Семинар - практикум</w:t>
            </w:r>
          </w:p>
        </w:tc>
        <w:tc>
          <w:tcPr>
            <w:tcW w:w="355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D5B36" w:rsidRPr="00105668" w:rsidRDefault="00ED5B36" w:rsidP="00ED5B36">
            <w:pPr>
              <w:pStyle w:val="a3"/>
              <w:jc w:val="both"/>
              <w:rPr>
                <w:rFonts w:ascii="Times New Roman" w:hAnsi="Times New Roman"/>
              </w:rPr>
            </w:pPr>
            <w:r w:rsidRPr="00105668">
              <w:rPr>
                <w:rFonts w:ascii="Times New Roman" w:hAnsi="Times New Roman"/>
                <w:shd w:val="clear" w:color="auto" w:fill="FFFFFF"/>
              </w:rPr>
              <w:t xml:space="preserve"> «Основные этапы по развитию связной речи дошкольника»</w:t>
            </w:r>
            <w:r w:rsidRPr="00105668">
              <w:rPr>
                <w:rFonts w:ascii="Times New Roman" w:hAnsi="Times New Roman"/>
              </w:rPr>
              <w:t xml:space="preserve"> </w:t>
            </w:r>
          </w:p>
        </w:tc>
      </w:tr>
      <w:tr w:rsidR="00ED5B36" w:rsidRPr="00E92D0A" w:rsidTr="00BE0DEC">
        <w:tc>
          <w:tcPr>
            <w:tcW w:w="419" w:type="pct"/>
            <w:vMerge w:val="restart"/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Ноябрь</w:t>
            </w:r>
          </w:p>
        </w:tc>
        <w:tc>
          <w:tcPr>
            <w:tcW w:w="1024" w:type="pct"/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Информационный стенд</w:t>
            </w:r>
          </w:p>
        </w:tc>
        <w:tc>
          <w:tcPr>
            <w:tcW w:w="3557" w:type="pct"/>
            <w:shd w:val="clear" w:color="auto" w:fill="auto"/>
          </w:tcPr>
          <w:p w:rsidR="00ED5B36" w:rsidRPr="00B95147" w:rsidRDefault="00ED5B36" w:rsidP="00B95147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B9514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«Формирование у детей привычки к здоровому образу жизни», «Профилактика простудных заболеваний»</w:t>
            </w:r>
          </w:p>
        </w:tc>
      </w:tr>
      <w:tr w:rsidR="00ED5B36" w:rsidRPr="00E92D0A" w:rsidTr="00BE0DEC">
        <w:tc>
          <w:tcPr>
            <w:tcW w:w="419" w:type="pct"/>
            <w:vMerge/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4" w:type="pct"/>
            <w:vMerge w:val="restart"/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Консультации</w:t>
            </w:r>
          </w:p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557" w:type="pct"/>
            <w:shd w:val="clear" w:color="auto" w:fill="auto"/>
          </w:tcPr>
          <w:p w:rsidR="00ED5B36" w:rsidRPr="00B95147" w:rsidRDefault="00ED5B36" w:rsidP="00B95147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«</w:t>
            </w:r>
            <w:r w:rsidRPr="00B9514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Правила поведения в разных ситуациях», «Дети и компьютер»</w:t>
            </w:r>
          </w:p>
        </w:tc>
      </w:tr>
      <w:tr w:rsidR="00ED5B36" w:rsidRPr="00E92D0A" w:rsidTr="00BE0DEC">
        <w:trPr>
          <w:trHeight w:val="135"/>
        </w:trPr>
        <w:tc>
          <w:tcPr>
            <w:tcW w:w="419" w:type="pct"/>
            <w:vMerge/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4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 w:bidi="ru-RU"/>
              </w:rPr>
            </w:pPr>
          </w:p>
        </w:tc>
        <w:tc>
          <w:tcPr>
            <w:tcW w:w="3557" w:type="pct"/>
            <w:tcBorders>
              <w:bottom w:val="single" w:sz="4" w:space="0" w:color="auto"/>
            </w:tcBorders>
            <w:shd w:val="clear" w:color="auto" w:fill="auto"/>
          </w:tcPr>
          <w:p w:rsidR="00ED5B36" w:rsidRPr="00B95147" w:rsidRDefault="00ED5B36" w:rsidP="00B95147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 w:bidi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«</w:t>
            </w:r>
            <w:r w:rsidRPr="00B9514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Как уберечь ребёнка от травм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»</w:t>
            </w:r>
          </w:p>
        </w:tc>
      </w:tr>
      <w:tr w:rsidR="00ED5B36" w:rsidRPr="00E92D0A" w:rsidTr="00BE0DEC">
        <w:trPr>
          <w:trHeight w:val="375"/>
        </w:trPr>
        <w:tc>
          <w:tcPr>
            <w:tcW w:w="419" w:type="pct"/>
            <w:vMerge/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4" w:type="pct"/>
            <w:tcBorders>
              <w:top w:val="single" w:sz="4" w:space="0" w:color="auto"/>
            </w:tcBorders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 w:bidi="ru-RU"/>
              </w:rPr>
            </w:pPr>
            <w:r w:rsidRPr="00E92D0A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Выставка</w:t>
            </w:r>
          </w:p>
        </w:tc>
        <w:tc>
          <w:tcPr>
            <w:tcW w:w="3557" w:type="pct"/>
            <w:tcBorders>
              <w:top w:val="single" w:sz="4" w:space="0" w:color="auto"/>
            </w:tcBorders>
            <w:shd w:val="clear" w:color="auto" w:fill="auto"/>
          </w:tcPr>
          <w:p w:rsidR="00ED5B36" w:rsidRPr="00B95147" w:rsidRDefault="00ED5B36" w:rsidP="00B95147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B9514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Фотовыставка «Моя мамочка», стенгазета «Поговорим о маме»</w:t>
            </w:r>
          </w:p>
        </w:tc>
      </w:tr>
      <w:tr w:rsidR="00ED5B36" w:rsidRPr="00E92D0A" w:rsidTr="00BE0DEC">
        <w:trPr>
          <w:trHeight w:val="274"/>
        </w:trPr>
        <w:tc>
          <w:tcPr>
            <w:tcW w:w="419" w:type="pct"/>
            <w:vMerge/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4" w:type="pct"/>
            <w:tcBorders>
              <w:bottom w:val="single" w:sz="4" w:space="0" w:color="auto"/>
            </w:tcBorders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Развлечение</w:t>
            </w:r>
          </w:p>
        </w:tc>
        <w:tc>
          <w:tcPr>
            <w:tcW w:w="3557" w:type="pct"/>
            <w:tcBorders>
              <w:bottom w:val="single" w:sz="4" w:space="0" w:color="auto"/>
            </w:tcBorders>
            <w:shd w:val="clear" w:color="auto" w:fill="auto"/>
          </w:tcPr>
          <w:p w:rsidR="00ED5B36" w:rsidRPr="00B95147" w:rsidRDefault="00ED5B36" w:rsidP="00B95147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B9514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«Мамочка милая, мама моя»</w:t>
            </w:r>
          </w:p>
        </w:tc>
      </w:tr>
      <w:tr w:rsidR="00ED5B36" w:rsidRPr="00E92D0A" w:rsidTr="00BE0DEC">
        <w:trPr>
          <w:trHeight w:val="262"/>
        </w:trPr>
        <w:tc>
          <w:tcPr>
            <w:tcW w:w="419" w:type="pct"/>
            <w:vMerge/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4" w:type="pct"/>
            <w:tcBorders>
              <w:top w:val="single" w:sz="4" w:space="0" w:color="auto"/>
            </w:tcBorders>
            <w:shd w:val="clear" w:color="auto" w:fill="auto"/>
          </w:tcPr>
          <w:p w:rsidR="00ED5B36" w:rsidRPr="00105668" w:rsidRDefault="00ED5B36" w:rsidP="009C4BD8">
            <w:pPr>
              <w:pStyle w:val="a3"/>
              <w:jc w:val="both"/>
              <w:rPr>
                <w:rFonts w:ascii="Times New Roman" w:hAnsi="Times New Roman"/>
              </w:rPr>
            </w:pPr>
            <w:r w:rsidRPr="00105668">
              <w:rPr>
                <w:rFonts w:ascii="Times New Roman" w:hAnsi="Times New Roman"/>
              </w:rPr>
              <w:t>Совместный проект</w:t>
            </w:r>
          </w:p>
        </w:tc>
        <w:tc>
          <w:tcPr>
            <w:tcW w:w="3557" w:type="pct"/>
            <w:tcBorders>
              <w:top w:val="single" w:sz="4" w:space="0" w:color="auto"/>
            </w:tcBorders>
            <w:shd w:val="clear" w:color="auto" w:fill="auto"/>
          </w:tcPr>
          <w:p w:rsidR="00ED5B36" w:rsidRPr="00105668" w:rsidRDefault="00ED5B36" w:rsidP="009C4BD8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105668">
              <w:rPr>
                <w:rFonts w:ascii="Times New Roman" w:hAnsi="Times New Roman"/>
              </w:rPr>
              <w:t xml:space="preserve">Там на неведомых </w:t>
            </w:r>
            <w:r>
              <w:rPr>
                <w:rFonts w:ascii="Times New Roman" w:hAnsi="Times New Roman"/>
              </w:rPr>
              <w:t>дорожках...»</w:t>
            </w:r>
            <w:r w:rsidRPr="00105668">
              <w:rPr>
                <w:rFonts w:ascii="Times New Roman" w:hAnsi="Times New Roman"/>
              </w:rPr>
              <w:t xml:space="preserve"> (подготовка и</w:t>
            </w:r>
            <w:r>
              <w:rPr>
                <w:rFonts w:ascii="Times New Roman" w:hAnsi="Times New Roman"/>
              </w:rPr>
              <w:t xml:space="preserve"> показ театра, с участием детей</w:t>
            </w:r>
            <w:r w:rsidRPr="00105668">
              <w:rPr>
                <w:rFonts w:ascii="Times New Roman" w:hAnsi="Times New Roman"/>
              </w:rPr>
              <w:t>)</w:t>
            </w:r>
          </w:p>
        </w:tc>
      </w:tr>
      <w:tr w:rsidR="00ED5B36" w:rsidRPr="00E92D0A" w:rsidTr="00BE0DEC">
        <w:trPr>
          <w:trHeight w:val="345"/>
        </w:trPr>
        <w:tc>
          <w:tcPr>
            <w:tcW w:w="419" w:type="pct"/>
            <w:vMerge w:val="restart"/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Декабрь</w:t>
            </w:r>
          </w:p>
        </w:tc>
        <w:tc>
          <w:tcPr>
            <w:tcW w:w="1024" w:type="pct"/>
            <w:tcBorders>
              <w:bottom w:val="single" w:sz="4" w:space="0" w:color="auto"/>
            </w:tcBorders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Индивидуальные беседы</w:t>
            </w:r>
          </w:p>
        </w:tc>
        <w:tc>
          <w:tcPr>
            <w:tcW w:w="3557" w:type="pct"/>
            <w:tcBorders>
              <w:bottom w:val="single" w:sz="4" w:space="0" w:color="auto"/>
            </w:tcBorders>
            <w:shd w:val="clear" w:color="auto" w:fill="auto"/>
          </w:tcPr>
          <w:p w:rsidR="00ED5B36" w:rsidRPr="00B95147" w:rsidRDefault="00ED5B36" w:rsidP="00B95147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B9514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«Читаем вместе»</w:t>
            </w:r>
          </w:p>
        </w:tc>
      </w:tr>
      <w:tr w:rsidR="00ED5B36" w:rsidRPr="00E92D0A" w:rsidTr="00BE0DEC">
        <w:trPr>
          <w:trHeight w:val="204"/>
        </w:trPr>
        <w:tc>
          <w:tcPr>
            <w:tcW w:w="419" w:type="pct"/>
            <w:vMerge/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4" w:type="pct"/>
            <w:tcBorders>
              <w:top w:val="single" w:sz="4" w:space="0" w:color="auto"/>
            </w:tcBorders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Памятка</w:t>
            </w:r>
          </w:p>
        </w:tc>
        <w:tc>
          <w:tcPr>
            <w:tcW w:w="3557" w:type="pct"/>
            <w:tcBorders>
              <w:top w:val="single" w:sz="4" w:space="0" w:color="auto"/>
            </w:tcBorders>
            <w:shd w:val="clear" w:color="auto" w:fill="auto"/>
          </w:tcPr>
          <w:p w:rsidR="00ED5B36" w:rsidRPr="00B95147" w:rsidRDefault="00ED5B36" w:rsidP="00B95147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B9514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«Осторожно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 </w:t>
            </w:r>
            <w:r w:rsidRPr="00B9514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- грипп!»</w:t>
            </w:r>
          </w:p>
        </w:tc>
      </w:tr>
      <w:tr w:rsidR="00ED5B36" w:rsidRPr="00E92D0A" w:rsidTr="00BE0DEC">
        <w:tc>
          <w:tcPr>
            <w:tcW w:w="419" w:type="pct"/>
            <w:vMerge/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4" w:type="pct"/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Творческая мастерская</w:t>
            </w:r>
          </w:p>
        </w:tc>
        <w:tc>
          <w:tcPr>
            <w:tcW w:w="3557" w:type="pct"/>
            <w:shd w:val="clear" w:color="auto" w:fill="auto"/>
          </w:tcPr>
          <w:p w:rsidR="00ED5B36" w:rsidRPr="00B95147" w:rsidRDefault="00ED5B36" w:rsidP="00B95147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B9514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 Новогоднее оформление группы и музыкального зала</w:t>
            </w:r>
          </w:p>
        </w:tc>
      </w:tr>
      <w:tr w:rsidR="00ED5B36" w:rsidRPr="00E92D0A" w:rsidTr="00BE0DEC">
        <w:tc>
          <w:tcPr>
            <w:tcW w:w="419" w:type="pct"/>
            <w:vMerge/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4" w:type="pct"/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Онлайн- консультация</w:t>
            </w:r>
          </w:p>
        </w:tc>
        <w:tc>
          <w:tcPr>
            <w:tcW w:w="3557" w:type="pct"/>
            <w:shd w:val="clear" w:color="auto" w:fill="auto"/>
          </w:tcPr>
          <w:p w:rsidR="00ED5B36" w:rsidRPr="00B95147" w:rsidRDefault="00ED5B36" w:rsidP="00B95147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B9514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 «Развитие мелкой моторики с помощью игровых приёмов"</w:t>
            </w:r>
          </w:p>
        </w:tc>
      </w:tr>
      <w:tr w:rsidR="00ED5B36" w:rsidRPr="00E92D0A" w:rsidTr="00BE0DEC">
        <w:trPr>
          <w:trHeight w:val="330"/>
        </w:trPr>
        <w:tc>
          <w:tcPr>
            <w:tcW w:w="419" w:type="pct"/>
            <w:vMerge/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4" w:type="pct"/>
            <w:tcBorders>
              <w:bottom w:val="single" w:sz="4" w:space="0" w:color="auto"/>
            </w:tcBorders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Родительская минутка</w:t>
            </w:r>
          </w:p>
        </w:tc>
        <w:tc>
          <w:tcPr>
            <w:tcW w:w="3557" w:type="pct"/>
            <w:tcBorders>
              <w:bottom w:val="single" w:sz="4" w:space="0" w:color="auto"/>
            </w:tcBorders>
            <w:shd w:val="clear" w:color="auto" w:fill="auto"/>
          </w:tcPr>
          <w:p w:rsidR="00ED5B36" w:rsidRPr="00B95147" w:rsidRDefault="00ED5B36" w:rsidP="00B95147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B9514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«Чудеса своими руками» (игрушки на елку)</w:t>
            </w:r>
          </w:p>
        </w:tc>
      </w:tr>
      <w:tr w:rsidR="00ED5B36" w:rsidRPr="00E92D0A" w:rsidTr="00BE0DEC">
        <w:trPr>
          <w:trHeight w:val="327"/>
        </w:trPr>
        <w:tc>
          <w:tcPr>
            <w:tcW w:w="419" w:type="pct"/>
            <w:vMerge/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4" w:type="pct"/>
            <w:tcBorders>
              <w:top w:val="single" w:sz="4" w:space="0" w:color="auto"/>
            </w:tcBorders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Праздник</w:t>
            </w:r>
          </w:p>
        </w:tc>
        <w:tc>
          <w:tcPr>
            <w:tcW w:w="3557" w:type="pct"/>
            <w:tcBorders>
              <w:top w:val="single" w:sz="4" w:space="0" w:color="auto"/>
            </w:tcBorders>
            <w:shd w:val="clear" w:color="auto" w:fill="auto"/>
          </w:tcPr>
          <w:p w:rsidR="00ED5B36" w:rsidRPr="00B95147" w:rsidRDefault="00ED5B36" w:rsidP="00B95147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B9514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«Новый год у ворот»</w:t>
            </w:r>
          </w:p>
        </w:tc>
      </w:tr>
      <w:tr w:rsidR="00ED5B36" w:rsidRPr="00E92D0A" w:rsidTr="00BE0DEC">
        <w:tc>
          <w:tcPr>
            <w:tcW w:w="419" w:type="pct"/>
            <w:vMerge w:val="restart"/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lastRenderedPageBreak/>
              <w:t>Январь</w:t>
            </w:r>
          </w:p>
        </w:tc>
        <w:tc>
          <w:tcPr>
            <w:tcW w:w="1024" w:type="pct"/>
            <w:shd w:val="clear" w:color="auto" w:fill="auto"/>
          </w:tcPr>
          <w:p w:rsidR="00ED5B36" w:rsidRPr="00BE0DEC" w:rsidRDefault="00ED5B36" w:rsidP="009C4B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BE0DEC">
              <w:rPr>
                <w:rFonts w:ascii="Times New Roman" w:eastAsia="Times New Roman" w:hAnsi="Times New Roman"/>
                <w:iCs/>
                <w:sz w:val="24"/>
                <w:szCs w:val="24"/>
              </w:rPr>
              <w:t>День открытых дверей.</w:t>
            </w:r>
          </w:p>
        </w:tc>
        <w:tc>
          <w:tcPr>
            <w:tcW w:w="3557" w:type="pct"/>
            <w:shd w:val="clear" w:color="auto" w:fill="auto"/>
          </w:tcPr>
          <w:p w:rsidR="00ED5B36" w:rsidRPr="00B95147" w:rsidRDefault="00ED5B36" w:rsidP="00B95147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«Открытые занятия по развитию речи»</w:t>
            </w:r>
          </w:p>
        </w:tc>
      </w:tr>
      <w:tr w:rsidR="00ED5B36" w:rsidRPr="00E92D0A" w:rsidTr="00BE0DEC">
        <w:tc>
          <w:tcPr>
            <w:tcW w:w="419" w:type="pct"/>
            <w:vMerge/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4" w:type="pct"/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Консультации</w:t>
            </w:r>
          </w:p>
        </w:tc>
        <w:tc>
          <w:tcPr>
            <w:tcW w:w="3557" w:type="pct"/>
            <w:shd w:val="clear" w:color="auto" w:fill="auto"/>
          </w:tcPr>
          <w:p w:rsidR="00ED5B36" w:rsidRPr="00B95147" w:rsidRDefault="00ED5B36" w:rsidP="00B95147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B9514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  «Детские истерики», «Картотека артикуляционных игр»</w:t>
            </w:r>
          </w:p>
        </w:tc>
      </w:tr>
      <w:tr w:rsidR="00ED5B36" w:rsidRPr="00E92D0A" w:rsidTr="00BE0DEC">
        <w:tc>
          <w:tcPr>
            <w:tcW w:w="419" w:type="pct"/>
            <w:vMerge/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4" w:type="pct"/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 Творческая мастерская</w:t>
            </w:r>
          </w:p>
        </w:tc>
        <w:tc>
          <w:tcPr>
            <w:tcW w:w="3557" w:type="pct"/>
            <w:shd w:val="clear" w:color="auto" w:fill="auto"/>
          </w:tcPr>
          <w:p w:rsidR="00ED5B36" w:rsidRPr="00B95147" w:rsidRDefault="00ED5B36" w:rsidP="00B95147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B9514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«Сказка зимнего двора»   </w:t>
            </w:r>
          </w:p>
        </w:tc>
      </w:tr>
      <w:tr w:rsidR="00ED5B36" w:rsidRPr="00E92D0A" w:rsidTr="00BE0DEC">
        <w:tc>
          <w:tcPr>
            <w:tcW w:w="419" w:type="pct"/>
            <w:vMerge/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4" w:type="pct"/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Мастер-класс</w:t>
            </w:r>
          </w:p>
        </w:tc>
        <w:tc>
          <w:tcPr>
            <w:tcW w:w="3557" w:type="pct"/>
            <w:shd w:val="clear" w:color="auto" w:fill="auto"/>
          </w:tcPr>
          <w:p w:rsidR="00ED5B36" w:rsidRPr="00B95147" w:rsidRDefault="00ED5B36" w:rsidP="00B95147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B9514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«Рождественская открытка»</w:t>
            </w:r>
          </w:p>
        </w:tc>
      </w:tr>
      <w:tr w:rsidR="00ED5B36" w:rsidRPr="00E92D0A" w:rsidTr="00BE0DEC">
        <w:trPr>
          <w:trHeight w:val="451"/>
        </w:trPr>
        <w:tc>
          <w:tcPr>
            <w:tcW w:w="419" w:type="pct"/>
            <w:vMerge w:val="restart"/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Февраль</w:t>
            </w:r>
          </w:p>
        </w:tc>
        <w:tc>
          <w:tcPr>
            <w:tcW w:w="1024" w:type="pct"/>
            <w:tcBorders>
              <w:bottom w:val="single" w:sz="4" w:space="0" w:color="auto"/>
            </w:tcBorders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Консультации</w:t>
            </w:r>
          </w:p>
        </w:tc>
        <w:tc>
          <w:tcPr>
            <w:tcW w:w="3557" w:type="pct"/>
            <w:tcBorders>
              <w:bottom w:val="single" w:sz="4" w:space="0" w:color="auto"/>
            </w:tcBorders>
            <w:shd w:val="clear" w:color="auto" w:fill="auto"/>
          </w:tcPr>
          <w:p w:rsidR="00ED5B36" w:rsidRPr="00B95147" w:rsidRDefault="00ED5B36" w:rsidP="00B95147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B9514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«Как провести выходной день с детьми», "Роль папы в воспитании ребенка"</w:t>
            </w:r>
          </w:p>
        </w:tc>
      </w:tr>
      <w:tr w:rsidR="00ED5B36" w:rsidRPr="00E92D0A" w:rsidTr="00BE0DEC">
        <w:trPr>
          <w:trHeight w:val="346"/>
        </w:trPr>
        <w:tc>
          <w:tcPr>
            <w:tcW w:w="419" w:type="pct"/>
            <w:vMerge/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4" w:type="pct"/>
            <w:tcBorders>
              <w:top w:val="single" w:sz="4" w:space="0" w:color="auto"/>
            </w:tcBorders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Семинар-практикум</w:t>
            </w:r>
          </w:p>
        </w:tc>
        <w:tc>
          <w:tcPr>
            <w:tcW w:w="3557" w:type="pct"/>
            <w:tcBorders>
              <w:top w:val="single" w:sz="4" w:space="0" w:color="auto"/>
            </w:tcBorders>
            <w:shd w:val="clear" w:color="auto" w:fill="auto"/>
          </w:tcPr>
          <w:p w:rsidR="00ED5B36" w:rsidRPr="00B95147" w:rsidRDefault="00ED5B36" w:rsidP="00B95147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B9514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«Использование интерактивных игр дома».</w:t>
            </w:r>
          </w:p>
        </w:tc>
      </w:tr>
      <w:tr w:rsidR="00ED5B36" w:rsidRPr="00E92D0A" w:rsidTr="00BE0DEC">
        <w:tc>
          <w:tcPr>
            <w:tcW w:w="419" w:type="pct"/>
            <w:vMerge/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4" w:type="pct"/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Информационный стенд</w:t>
            </w:r>
          </w:p>
        </w:tc>
        <w:tc>
          <w:tcPr>
            <w:tcW w:w="3557" w:type="pct"/>
            <w:shd w:val="clear" w:color="auto" w:fill="auto"/>
          </w:tcPr>
          <w:p w:rsidR="00ED5B36" w:rsidRPr="00B95147" w:rsidRDefault="00ED5B36" w:rsidP="00B95147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B9514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«Роль сюжетной игры в развитии детей дошкольного возраста»</w:t>
            </w:r>
          </w:p>
        </w:tc>
      </w:tr>
      <w:tr w:rsidR="00ED5B36" w:rsidRPr="00E92D0A" w:rsidTr="00BE0DEC">
        <w:trPr>
          <w:trHeight w:val="268"/>
        </w:trPr>
        <w:tc>
          <w:tcPr>
            <w:tcW w:w="419" w:type="pct"/>
            <w:vMerge/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4" w:type="pct"/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 w:bidi="ru-RU"/>
              </w:rPr>
            </w:pPr>
            <w:r w:rsidRPr="00E92D0A">
              <w:rPr>
                <w:rFonts w:ascii="Times New Roman" w:eastAsia="Times New Roman" w:hAnsi="Times New Roman"/>
                <w:lang w:eastAsia="ru-RU" w:bidi="ru-RU"/>
              </w:rPr>
              <w:t>Совместная экскурсия</w:t>
            </w:r>
          </w:p>
        </w:tc>
        <w:tc>
          <w:tcPr>
            <w:tcW w:w="3557" w:type="pct"/>
            <w:shd w:val="clear" w:color="auto" w:fill="auto"/>
          </w:tcPr>
          <w:p w:rsidR="00ED5B36" w:rsidRPr="00B95147" w:rsidRDefault="00ED5B36" w:rsidP="00B95147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B9514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«Краеведческий музей»</w:t>
            </w:r>
          </w:p>
        </w:tc>
      </w:tr>
      <w:tr w:rsidR="00ED5B36" w:rsidRPr="00E92D0A" w:rsidTr="00BE0DEC">
        <w:trPr>
          <w:trHeight w:val="285"/>
        </w:trPr>
        <w:tc>
          <w:tcPr>
            <w:tcW w:w="419" w:type="pct"/>
            <w:vMerge/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4" w:type="pct"/>
            <w:tcBorders>
              <w:bottom w:val="single" w:sz="4" w:space="0" w:color="auto"/>
            </w:tcBorders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Развлечение</w:t>
            </w:r>
          </w:p>
        </w:tc>
        <w:tc>
          <w:tcPr>
            <w:tcW w:w="3557" w:type="pct"/>
            <w:tcBorders>
              <w:bottom w:val="single" w:sz="4" w:space="0" w:color="auto"/>
            </w:tcBorders>
            <w:shd w:val="clear" w:color="auto" w:fill="auto"/>
          </w:tcPr>
          <w:p w:rsidR="00ED5B36" w:rsidRPr="00B95147" w:rsidRDefault="00ED5B36" w:rsidP="00B95147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B9514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«Ко дню Защитника Отечества», «Широкая масленица».</w:t>
            </w:r>
          </w:p>
        </w:tc>
      </w:tr>
      <w:tr w:rsidR="00ED5B36" w:rsidRPr="00E92D0A" w:rsidTr="00BE0DEC">
        <w:trPr>
          <w:trHeight w:val="285"/>
        </w:trPr>
        <w:tc>
          <w:tcPr>
            <w:tcW w:w="419" w:type="pct"/>
            <w:vMerge/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Родительская минутка</w:t>
            </w:r>
          </w:p>
        </w:tc>
        <w:tc>
          <w:tcPr>
            <w:tcW w:w="35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D5B36" w:rsidRPr="00B95147" w:rsidRDefault="00ED5B36" w:rsidP="00B95147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B9514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«Моя профессия»</w:t>
            </w:r>
          </w:p>
        </w:tc>
      </w:tr>
      <w:tr w:rsidR="00ED5B36" w:rsidRPr="00E92D0A" w:rsidTr="00BE0DEC">
        <w:trPr>
          <w:trHeight w:val="223"/>
        </w:trPr>
        <w:tc>
          <w:tcPr>
            <w:tcW w:w="419" w:type="pct"/>
            <w:vMerge/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4" w:type="pct"/>
            <w:tcBorders>
              <w:top w:val="single" w:sz="4" w:space="0" w:color="auto"/>
            </w:tcBorders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557" w:type="pct"/>
            <w:tcBorders>
              <w:top w:val="single" w:sz="4" w:space="0" w:color="auto"/>
            </w:tcBorders>
            <w:shd w:val="clear" w:color="auto" w:fill="auto"/>
          </w:tcPr>
          <w:p w:rsidR="00ED5B36" w:rsidRPr="00B95147" w:rsidRDefault="00ED5B36" w:rsidP="00B95147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B9514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Стенгазета «Папа и 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 </w:t>
            </w:r>
            <w:r w:rsidRPr="00B9514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 </w:t>
            </w:r>
            <w:r w:rsidRPr="00B9514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лучшие друзья»</w:t>
            </w:r>
          </w:p>
        </w:tc>
      </w:tr>
      <w:tr w:rsidR="00ED5B36" w:rsidRPr="00E92D0A" w:rsidTr="00BE0DEC">
        <w:trPr>
          <w:trHeight w:val="360"/>
        </w:trPr>
        <w:tc>
          <w:tcPr>
            <w:tcW w:w="419" w:type="pct"/>
            <w:vMerge w:val="restart"/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Март</w:t>
            </w:r>
          </w:p>
        </w:tc>
        <w:tc>
          <w:tcPr>
            <w:tcW w:w="1024" w:type="pct"/>
            <w:tcBorders>
              <w:bottom w:val="single" w:sz="4" w:space="0" w:color="auto"/>
            </w:tcBorders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Информационный стенд</w:t>
            </w:r>
          </w:p>
        </w:tc>
        <w:tc>
          <w:tcPr>
            <w:tcW w:w="3557" w:type="pct"/>
            <w:tcBorders>
              <w:bottom w:val="single" w:sz="4" w:space="0" w:color="auto"/>
            </w:tcBorders>
            <w:shd w:val="clear" w:color="auto" w:fill="auto"/>
          </w:tcPr>
          <w:p w:rsidR="00ED5B36" w:rsidRPr="00B95147" w:rsidRDefault="00ED5B36" w:rsidP="00B95147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B9514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«Весна - красна», «Развиваемся, играя»</w:t>
            </w:r>
          </w:p>
        </w:tc>
      </w:tr>
      <w:tr w:rsidR="00ED5B36" w:rsidRPr="00E92D0A" w:rsidTr="00BE0DEC">
        <w:trPr>
          <w:trHeight w:val="365"/>
        </w:trPr>
        <w:tc>
          <w:tcPr>
            <w:tcW w:w="419" w:type="pct"/>
            <w:vMerge/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4" w:type="pct"/>
            <w:tcBorders>
              <w:top w:val="single" w:sz="4" w:space="0" w:color="auto"/>
            </w:tcBorders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Памятка</w:t>
            </w:r>
          </w:p>
        </w:tc>
        <w:tc>
          <w:tcPr>
            <w:tcW w:w="3557" w:type="pct"/>
            <w:tcBorders>
              <w:top w:val="single" w:sz="4" w:space="0" w:color="auto"/>
            </w:tcBorders>
            <w:shd w:val="clear" w:color="auto" w:fill="auto"/>
          </w:tcPr>
          <w:p w:rsidR="00ED5B36" w:rsidRPr="00B95147" w:rsidRDefault="00ED5B36" w:rsidP="00B95147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B9514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«Игры и упражнения по развитию речи»</w:t>
            </w:r>
          </w:p>
        </w:tc>
      </w:tr>
      <w:tr w:rsidR="00ED5B36" w:rsidRPr="00E92D0A" w:rsidTr="00BE0DEC">
        <w:trPr>
          <w:trHeight w:val="345"/>
        </w:trPr>
        <w:tc>
          <w:tcPr>
            <w:tcW w:w="419" w:type="pct"/>
            <w:vMerge/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4" w:type="pct"/>
            <w:tcBorders>
              <w:bottom w:val="single" w:sz="4" w:space="0" w:color="auto"/>
            </w:tcBorders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Консультации</w:t>
            </w:r>
          </w:p>
        </w:tc>
        <w:tc>
          <w:tcPr>
            <w:tcW w:w="3557" w:type="pct"/>
            <w:tcBorders>
              <w:bottom w:val="single" w:sz="4" w:space="0" w:color="auto"/>
            </w:tcBorders>
            <w:shd w:val="clear" w:color="auto" w:fill="auto"/>
          </w:tcPr>
          <w:p w:rsidR="00ED5B36" w:rsidRPr="00B95147" w:rsidRDefault="00ED5B36" w:rsidP="00B95147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B9514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«Если хочешь быть здоровым – закаляйся!», «Домашний книжный уголок»</w:t>
            </w:r>
          </w:p>
        </w:tc>
      </w:tr>
      <w:tr w:rsidR="00ED5B36" w:rsidRPr="00E92D0A" w:rsidTr="00BE0DEC">
        <w:trPr>
          <w:trHeight w:val="211"/>
        </w:trPr>
        <w:tc>
          <w:tcPr>
            <w:tcW w:w="419" w:type="pct"/>
            <w:vMerge/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4" w:type="pct"/>
            <w:tcBorders>
              <w:top w:val="single" w:sz="4" w:space="0" w:color="auto"/>
            </w:tcBorders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Выставка</w:t>
            </w:r>
          </w:p>
        </w:tc>
        <w:tc>
          <w:tcPr>
            <w:tcW w:w="3557" w:type="pct"/>
            <w:tcBorders>
              <w:top w:val="single" w:sz="4" w:space="0" w:color="auto"/>
            </w:tcBorders>
            <w:shd w:val="clear" w:color="auto" w:fill="auto"/>
          </w:tcPr>
          <w:p w:rsidR="00ED5B36" w:rsidRPr="00B95147" w:rsidRDefault="00ED5B36" w:rsidP="00B95147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B9514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«Мамочка моя»</w:t>
            </w:r>
          </w:p>
        </w:tc>
      </w:tr>
      <w:tr w:rsidR="00ED5B36" w:rsidRPr="00E92D0A" w:rsidTr="00BE0DEC">
        <w:trPr>
          <w:trHeight w:val="315"/>
        </w:trPr>
        <w:tc>
          <w:tcPr>
            <w:tcW w:w="419" w:type="pct"/>
            <w:vMerge/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4" w:type="pct"/>
            <w:tcBorders>
              <w:bottom w:val="single" w:sz="4" w:space="0" w:color="auto"/>
            </w:tcBorders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 Родительская минутка</w:t>
            </w:r>
          </w:p>
        </w:tc>
        <w:tc>
          <w:tcPr>
            <w:tcW w:w="3557" w:type="pct"/>
            <w:tcBorders>
              <w:bottom w:val="single" w:sz="4" w:space="0" w:color="auto"/>
            </w:tcBorders>
            <w:shd w:val="clear" w:color="auto" w:fill="auto"/>
          </w:tcPr>
          <w:p w:rsidR="00ED5B36" w:rsidRPr="00B95147" w:rsidRDefault="00ED5B36" w:rsidP="00B95147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B9514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«Театр, театр…»</w:t>
            </w:r>
          </w:p>
        </w:tc>
      </w:tr>
      <w:tr w:rsidR="00ED5B36" w:rsidRPr="00E92D0A" w:rsidTr="00BE0DEC">
        <w:trPr>
          <w:trHeight w:val="277"/>
        </w:trPr>
        <w:tc>
          <w:tcPr>
            <w:tcW w:w="419" w:type="pct"/>
            <w:vMerge/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4" w:type="pct"/>
            <w:tcBorders>
              <w:top w:val="single" w:sz="4" w:space="0" w:color="auto"/>
            </w:tcBorders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Фестиваль</w:t>
            </w:r>
          </w:p>
        </w:tc>
        <w:tc>
          <w:tcPr>
            <w:tcW w:w="3557" w:type="pct"/>
            <w:tcBorders>
              <w:top w:val="single" w:sz="4" w:space="0" w:color="auto"/>
            </w:tcBorders>
            <w:shd w:val="clear" w:color="auto" w:fill="auto"/>
          </w:tcPr>
          <w:p w:rsidR="00ED5B36" w:rsidRPr="00B95147" w:rsidRDefault="00ED5B36" w:rsidP="00B95147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B9514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«Фабрика звезд»</w:t>
            </w:r>
          </w:p>
        </w:tc>
      </w:tr>
      <w:tr w:rsidR="00ED5B36" w:rsidRPr="00E92D0A" w:rsidTr="00BE0DEC">
        <w:tc>
          <w:tcPr>
            <w:tcW w:w="419" w:type="pct"/>
            <w:vMerge w:val="restart"/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Апрель</w:t>
            </w:r>
          </w:p>
        </w:tc>
        <w:tc>
          <w:tcPr>
            <w:tcW w:w="1024" w:type="pct"/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Памятка</w:t>
            </w:r>
          </w:p>
        </w:tc>
        <w:tc>
          <w:tcPr>
            <w:tcW w:w="3557" w:type="pct"/>
            <w:shd w:val="clear" w:color="auto" w:fill="auto"/>
          </w:tcPr>
          <w:p w:rsidR="00ED5B36" w:rsidRPr="00B95147" w:rsidRDefault="00ED5B36" w:rsidP="00B95147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B9514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«Безопасность ребенка в быту»</w:t>
            </w:r>
          </w:p>
        </w:tc>
      </w:tr>
      <w:tr w:rsidR="00ED5B36" w:rsidRPr="00E92D0A" w:rsidTr="00BE0DEC">
        <w:trPr>
          <w:trHeight w:val="300"/>
        </w:trPr>
        <w:tc>
          <w:tcPr>
            <w:tcW w:w="419" w:type="pct"/>
            <w:vMerge/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4" w:type="pct"/>
            <w:tcBorders>
              <w:bottom w:val="single" w:sz="4" w:space="0" w:color="auto"/>
            </w:tcBorders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Консультации</w:t>
            </w:r>
          </w:p>
        </w:tc>
        <w:tc>
          <w:tcPr>
            <w:tcW w:w="3557" w:type="pct"/>
            <w:tcBorders>
              <w:bottom w:val="single" w:sz="4" w:space="0" w:color="auto"/>
            </w:tcBorders>
            <w:shd w:val="clear" w:color="auto" w:fill="auto"/>
          </w:tcPr>
          <w:p w:rsidR="00ED5B36" w:rsidRPr="00B95147" w:rsidRDefault="00ED5B36" w:rsidP="00B95147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B9514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«Ребенок и дорога», «Детские конфликты»</w:t>
            </w:r>
          </w:p>
        </w:tc>
      </w:tr>
      <w:tr w:rsidR="00ED5B36" w:rsidRPr="00E92D0A" w:rsidTr="00482AA4">
        <w:trPr>
          <w:trHeight w:val="195"/>
        </w:trPr>
        <w:tc>
          <w:tcPr>
            <w:tcW w:w="419" w:type="pct"/>
            <w:vMerge/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4" w:type="pct"/>
            <w:tcBorders>
              <w:top w:val="single" w:sz="4" w:space="0" w:color="auto"/>
            </w:tcBorders>
            <w:shd w:val="clear" w:color="auto" w:fill="auto"/>
          </w:tcPr>
          <w:p w:rsidR="00ED5B36" w:rsidRPr="00BE0DEC" w:rsidRDefault="00ED5B36" w:rsidP="00BE0DEC">
            <w:pPr>
              <w:pStyle w:val="a3"/>
              <w:jc w:val="both"/>
              <w:rPr>
                <w:rFonts w:ascii="Times New Roman" w:hAnsi="Times New Roman"/>
              </w:rPr>
            </w:pPr>
            <w:r w:rsidRPr="00BE0DEC">
              <w:rPr>
                <w:rStyle w:val="a4"/>
                <w:rFonts w:ascii="Times New Roman" w:hAnsi="Times New Roman"/>
                <w:b w:val="0"/>
                <w:bCs w:val="0"/>
                <w:bdr w:val="none" w:sz="0" w:space="0" w:color="auto" w:frame="1"/>
                <w:shd w:val="clear" w:color="auto" w:fill="FFFFFF"/>
              </w:rPr>
              <w:t>Педагогическая библиотека для родителей</w:t>
            </w:r>
          </w:p>
        </w:tc>
        <w:tc>
          <w:tcPr>
            <w:tcW w:w="355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D5B36" w:rsidRPr="00BE0DEC" w:rsidRDefault="00ED5B36" w:rsidP="00BE0DEC">
            <w:pPr>
              <w:pStyle w:val="a3"/>
              <w:jc w:val="both"/>
              <w:rPr>
                <w:rStyle w:val="c1"/>
                <w:rFonts w:ascii="Times New Roman" w:hAnsi="Times New Roman"/>
              </w:rPr>
            </w:pPr>
            <w:r w:rsidRPr="00BE0DEC">
              <w:rPr>
                <w:rStyle w:val="c1"/>
                <w:rFonts w:ascii="Times New Roman" w:hAnsi="Times New Roman"/>
              </w:rPr>
              <w:t>Литературная гостиная  «В мире пушкинских сказок…»</w:t>
            </w:r>
          </w:p>
        </w:tc>
      </w:tr>
      <w:tr w:rsidR="00ED5B36" w:rsidRPr="00E92D0A" w:rsidTr="00BE0DEC">
        <w:tc>
          <w:tcPr>
            <w:tcW w:w="419" w:type="pct"/>
            <w:vMerge/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4" w:type="pct"/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Спортивное мероприятие</w:t>
            </w:r>
          </w:p>
        </w:tc>
        <w:tc>
          <w:tcPr>
            <w:tcW w:w="3557" w:type="pct"/>
            <w:shd w:val="clear" w:color="auto" w:fill="auto"/>
          </w:tcPr>
          <w:p w:rsidR="00ED5B36" w:rsidRPr="00B95147" w:rsidRDefault="00ED5B36" w:rsidP="00B95147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B9514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«В здоровом теле здоровый дух»</w:t>
            </w:r>
          </w:p>
        </w:tc>
      </w:tr>
      <w:tr w:rsidR="00ED5B36" w:rsidRPr="00E92D0A" w:rsidTr="00BE0DEC">
        <w:trPr>
          <w:trHeight w:val="390"/>
        </w:trPr>
        <w:tc>
          <w:tcPr>
            <w:tcW w:w="419" w:type="pct"/>
            <w:vMerge/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4" w:type="pct"/>
            <w:tcBorders>
              <w:bottom w:val="single" w:sz="4" w:space="0" w:color="auto"/>
            </w:tcBorders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Родительское собрание</w:t>
            </w:r>
          </w:p>
        </w:tc>
        <w:tc>
          <w:tcPr>
            <w:tcW w:w="3557" w:type="pct"/>
            <w:tcBorders>
              <w:bottom w:val="single" w:sz="4" w:space="0" w:color="auto"/>
            </w:tcBorders>
            <w:shd w:val="clear" w:color="auto" w:fill="auto"/>
          </w:tcPr>
          <w:p w:rsidR="00ED5B36" w:rsidRPr="00B95147" w:rsidRDefault="00ED5B36" w:rsidP="00B95147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B9514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«Вот и стали мы на год взрослее»</w:t>
            </w:r>
          </w:p>
        </w:tc>
      </w:tr>
      <w:tr w:rsidR="00ED5B36" w:rsidRPr="00E92D0A" w:rsidTr="00BE0DEC">
        <w:trPr>
          <w:trHeight w:val="270"/>
        </w:trPr>
        <w:tc>
          <w:tcPr>
            <w:tcW w:w="419" w:type="pct"/>
            <w:vMerge/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 w:bidi="ru-RU"/>
              </w:rPr>
            </w:pPr>
            <w:r w:rsidRPr="00E92D0A">
              <w:rPr>
                <w:rFonts w:ascii="Times New Roman" w:eastAsia="Times New Roman" w:hAnsi="Times New Roman"/>
                <w:lang w:eastAsia="ru-RU" w:bidi="ru-RU"/>
              </w:rPr>
              <w:t>Акция</w:t>
            </w:r>
          </w:p>
        </w:tc>
        <w:tc>
          <w:tcPr>
            <w:tcW w:w="35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D5B36" w:rsidRPr="00B95147" w:rsidRDefault="00ED5B36" w:rsidP="00B95147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B9514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«Белая ромашка»</w:t>
            </w:r>
          </w:p>
        </w:tc>
      </w:tr>
      <w:tr w:rsidR="00ED5B36" w:rsidRPr="00E92D0A" w:rsidTr="00BE0DEC">
        <w:trPr>
          <w:trHeight w:val="273"/>
        </w:trPr>
        <w:tc>
          <w:tcPr>
            <w:tcW w:w="419" w:type="pct"/>
            <w:vMerge/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4" w:type="pct"/>
            <w:tcBorders>
              <w:top w:val="single" w:sz="4" w:space="0" w:color="auto"/>
            </w:tcBorders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 w:bidi="ru-RU"/>
              </w:rPr>
            </w:pPr>
            <w:r>
              <w:rPr>
                <w:rFonts w:ascii="Times New Roman" w:eastAsia="Times New Roman" w:hAnsi="Times New Roman"/>
                <w:lang w:eastAsia="ru-RU" w:bidi="ru-RU"/>
              </w:rPr>
              <w:t>Онлайн-конференция</w:t>
            </w:r>
          </w:p>
        </w:tc>
        <w:tc>
          <w:tcPr>
            <w:tcW w:w="3557" w:type="pct"/>
            <w:tcBorders>
              <w:top w:val="single" w:sz="4" w:space="0" w:color="auto"/>
            </w:tcBorders>
            <w:shd w:val="clear" w:color="auto" w:fill="auto"/>
          </w:tcPr>
          <w:p w:rsidR="00ED5B36" w:rsidRPr="00B95147" w:rsidRDefault="00ED5B36" w:rsidP="00B95147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B9514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«Что такое ИКТ?»</w:t>
            </w:r>
          </w:p>
        </w:tc>
      </w:tr>
      <w:tr w:rsidR="00ED5B36" w:rsidRPr="00E92D0A" w:rsidTr="00BE0DEC">
        <w:trPr>
          <w:trHeight w:val="70"/>
        </w:trPr>
        <w:tc>
          <w:tcPr>
            <w:tcW w:w="419" w:type="pct"/>
            <w:vMerge w:val="restart"/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Май</w:t>
            </w:r>
          </w:p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4" w:type="pct"/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Выставка  </w:t>
            </w:r>
          </w:p>
        </w:tc>
        <w:tc>
          <w:tcPr>
            <w:tcW w:w="3557" w:type="pct"/>
            <w:shd w:val="clear" w:color="auto" w:fill="auto"/>
          </w:tcPr>
          <w:p w:rsidR="00ED5B36" w:rsidRPr="00B95147" w:rsidRDefault="00ED5B36" w:rsidP="00B95147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B9514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Аллея славы «Мы помним-мы гордимся!».</w:t>
            </w:r>
          </w:p>
        </w:tc>
      </w:tr>
      <w:tr w:rsidR="00ED5B36" w:rsidRPr="00E92D0A" w:rsidTr="00BE0DEC">
        <w:tc>
          <w:tcPr>
            <w:tcW w:w="419" w:type="pct"/>
            <w:vMerge/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4" w:type="pct"/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Консультации</w:t>
            </w:r>
          </w:p>
        </w:tc>
        <w:tc>
          <w:tcPr>
            <w:tcW w:w="3557" w:type="pct"/>
            <w:shd w:val="clear" w:color="auto" w:fill="auto"/>
          </w:tcPr>
          <w:p w:rsidR="00ED5B36" w:rsidRPr="00B95147" w:rsidRDefault="00ED5B36" w:rsidP="00B95147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B9514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«Искусство наказывать и прощать»</w:t>
            </w:r>
          </w:p>
        </w:tc>
      </w:tr>
      <w:tr w:rsidR="00ED5B36" w:rsidRPr="00E92D0A" w:rsidTr="00BE0DEC">
        <w:tc>
          <w:tcPr>
            <w:tcW w:w="419" w:type="pct"/>
            <w:vMerge/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4" w:type="pct"/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Индивидуальные беседы</w:t>
            </w:r>
          </w:p>
        </w:tc>
        <w:tc>
          <w:tcPr>
            <w:tcW w:w="3557" w:type="pct"/>
            <w:shd w:val="clear" w:color="auto" w:fill="auto"/>
          </w:tcPr>
          <w:p w:rsidR="00ED5B36" w:rsidRPr="00B95147" w:rsidRDefault="00ED5B36" w:rsidP="00B95147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B9514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«Домашний игровой уголок». «Наказывая, подумай – зачем».</w:t>
            </w:r>
          </w:p>
        </w:tc>
      </w:tr>
      <w:tr w:rsidR="00ED5B36" w:rsidRPr="00E92D0A" w:rsidTr="00BE0DEC">
        <w:trPr>
          <w:trHeight w:val="176"/>
        </w:trPr>
        <w:tc>
          <w:tcPr>
            <w:tcW w:w="419" w:type="pct"/>
            <w:vMerge/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4" w:type="pct"/>
            <w:tcBorders>
              <w:bottom w:val="single" w:sz="4" w:space="0" w:color="auto"/>
            </w:tcBorders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 Акция</w:t>
            </w:r>
          </w:p>
        </w:tc>
        <w:tc>
          <w:tcPr>
            <w:tcW w:w="3557" w:type="pct"/>
            <w:tcBorders>
              <w:bottom w:val="single" w:sz="4" w:space="0" w:color="auto"/>
            </w:tcBorders>
            <w:shd w:val="clear" w:color="auto" w:fill="auto"/>
          </w:tcPr>
          <w:p w:rsidR="00ED5B36" w:rsidRPr="00B95147" w:rsidRDefault="00ED5B36" w:rsidP="00B95147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B9514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«Вместе выходим на субботник», «Цветущий сад»</w:t>
            </w:r>
          </w:p>
        </w:tc>
      </w:tr>
      <w:tr w:rsidR="00ED5B36" w:rsidRPr="00E92D0A" w:rsidTr="00BE0DEC">
        <w:trPr>
          <w:trHeight w:val="360"/>
        </w:trPr>
        <w:tc>
          <w:tcPr>
            <w:tcW w:w="419" w:type="pct"/>
            <w:vMerge/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Анкета</w:t>
            </w:r>
          </w:p>
        </w:tc>
        <w:tc>
          <w:tcPr>
            <w:tcW w:w="35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D5B36" w:rsidRPr="00B95147" w:rsidRDefault="00ED5B36" w:rsidP="00B95147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B9514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«Что вы ждете от детского сада в будущем году?»</w:t>
            </w:r>
          </w:p>
        </w:tc>
      </w:tr>
      <w:tr w:rsidR="00ED5B36" w:rsidRPr="00E92D0A" w:rsidTr="00BE0DEC">
        <w:trPr>
          <w:trHeight w:val="271"/>
        </w:trPr>
        <w:tc>
          <w:tcPr>
            <w:tcW w:w="419" w:type="pct"/>
            <w:vMerge/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4" w:type="pct"/>
            <w:tcBorders>
              <w:top w:val="single" w:sz="4" w:space="0" w:color="auto"/>
            </w:tcBorders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День открытых дверей</w:t>
            </w:r>
          </w:p>
        </w:tc>
        <w:tc>
          <w:tcPr>
            <w:tcW w:w="3557" w:type="pct"/>
            <w:tcBorders>
              <w:top w:val="single" w:sz="4" w:space="0" w:color="auto"/>
            </w:tcBorders>
            <w:shd w:val="clear" w:color="auto" w:fill="auto"/>
          </w:tcPr>
          <w:p w:rsidR="00ED5B36" w:rsidRPr="00B95147" w:rsidRDefault="00ED5B36" w:rsidP="00BE0DEC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B9514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Открытые НОД для родителей</w:t>
            </w:r>
            <w:r w:rsidRPr="00B9514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»</w:t>
            </w:r>
          </w:p>
        </w:tc>
      </w:tr>
      <w:tr w:rsidR="00ED5B36" w:rsidRPr="00E92D0A" w:rsidTr="00BE0DEC">
        <w:trPr>
          <w:trHeight w:val="405"/>
        </w:trPr>
        <w:tc>
          <w:tcPr>
            <w:tcW w:w="419" w:type="pct"/>
            <w:vMerge w:val="restart"/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lastRenderedPageBreak/>
              <w:t>Июнь</w:t>
            </w:r>
          </w:p>
        </w:tc>
        <w:tc>
          <w:tcPr>
            <w:tcW w:w="102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Информационный стенд</w:t>
            </w:r>
          </w:p>
        </w:tc>
        <w:tc>
          <w:tcPr>
            <w:tcW w:w="35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D5B36" w:rsidRPr="00B95147" w:rsidRDefault="00ED5B36" w:rsidP="00B95147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B9514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Папка-передвижка "Лето пришло - радость принесло", «Безопасное лето»</w:t>
            </w:r>
          </w:p>
        </w:tc>
      </w:tr>
      <w:tr w:rsidR="00ED5B36" w:rsidRPr="00E92D0A" w:rsidTr="00BE0DEC">
        <w:trPr>
          <w:trHeight w:val="295"/>
        </w:trPr>
        <w:tc>
          <w:tcPr>
            <w:tcW w:w="419" w:type="pct"/>
            <w:vMerge/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Консультации</w:t>
            </w:r>
          </w:p>
        </w:tc>
        <w:tc>
          <w:tcPr>
            <w:tcW w:w="35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D5B36" w:rsidRPr="00B95147" w:rsidRDefault="00ED5B36" w:rsidP="00B95147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B9514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«Летние неприятности», «Особенности летнего меню для дошкольника»;</w:t>
            </w:r>
          </w:p>
        </w:tc>
      </w:tr>
      <w:tr w:rsidR="00ED5B36" w:rsidRPr="00E92D0A" w:rsidTr="00BE0DEC">
        <w:trPr>
          <w:trHeight w:val="285"/>
        </w:trPr>
        <w:tc>
          <w:tcPr>
            <w:tcW w:w="419" w:type="pct"/>
            <w:vMerge/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Памятка</w:t>
            </w:r>
          </w:p>
        </w:tc>
        <w:tc>
          <w:tcPr>
            <w:tcW w:w="35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D5B36" w:rsidRPr="00B95147" w:rsidRDefault="00ED5B36" w:rsidP="00B95147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B9514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«Обучение детей катанию на велосипеде», «Осторожно, клещ!»</w:t>
            </w:r>
          </w:p>
        </w:tc>
      </w:tr>
      <w:tr w:rsidR="00ED5B36" w:rsidRPr="00E92D0A" w:rsidTr="00BE0DEC">
        <w:trPr>
          <w:trHeight w:val="255"/>
        </w:trPr>
        <w:tc>
          <w:tcPr>
            <w:tcW w:w="419" w:type="pct"/>
            <w:vMerge/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Акция</w:t>
            </w:r>
          </w:p>
        </w:tc>
        <w:tc>
          <w:tcPr>
            <w:tcW w:w="35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D5B36" w:rsidRPr="00B95147" w:rsidRDefault="00ED5B36" w:rsidP="00B95147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«Посади цветы»</w:t>
            </w:r>
            <w:r w:rsidRPr="00B9514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 (высадка цветов на участок д/с), «Наш огород» (высадка рассады)</w:t>
            </w:r>
          </w:p>
        </w:tc>
      </w:tr>
      <w:tr w:rsidR="00ED5B36" w:rsidRPr="00E92D0A" w:rsidTr="00BE0DEC">
        <w:trPr>
          <w:trHeight w:val="120"/>
        </w:trPr>
        <w:tc>
          <w:tcPr>
            <w:tcW w:w="419" w:type="pct"/>
            <w:vMerge/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Выставка</w:t>
            </w:r>
          </w:p>
        </w:tc>
        <w:tc>
          <w:tcPr>
            <w:tcW w:w="35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D5B36" w:rsidRPr="00B95147" w:rsidRDefault="00ED5B36" w:rsidP="00B95147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B9514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«Летние фантазии»</w:t>
            </w:r>
          </w:p>
        </w:tc>
      </w:tr>
      <w:tr w:rsidR="00ED5B36" w:rsidRPr="00E92D0A" w:rsidTr="00BE0DEC">
        <w:trPr>
          <w:trHeight w:val="206"/>
        </w:trPr>
        <w:tc>
          <w:tcPr>
            <w:tcW w:w="419" w:type="pct"/>
            <w:vMerge/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4" w:type="pct"/>
            <w:tcBorders>
              <w:top w:val="single" w:sz="4" w:space="0" w:color="auto"/>
            </w:tcBorders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Родительская минутка</w:t>
            </w:r>
          </w:p>
        </w:tc>
        <w:tc>
          <w:tcPr>
            <w:tcW w:w="3557" w:type="pct"/>
            <w:tcBorders>
              <w:top w:val="single" w:sz="4" w:space="0" w:color="auto"/>
            </w:tcBorders>
            <w:shd w:val="clear" w:color="auto" w:fill="auto"/>
          </w:tcPr>
          <w:p w:rsidR="00ED5B36" w:rsidRPr="00B95147" w:rsidRDefault="00ED5B36" w:rsidP="00B95147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B9514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«Во саду ли, в огороде»</w:t>
            </w:r>
          </w:p>
        </w:tc>
      </w:tr>
      <w:tr w:rsidR="00ED5B36" w:rsidRPr="00E92D0A" w:rsidTr="00BE0DEC">
        <w:trPr>
          <w:trHeight w:val="226"/>
        </w:trPr>
        <w:tc>
          <w:tcPr>
            <w:tcW w:w="419" w:type="pct"/>
            <w:vMerge w:val="restart"/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Июль</w:t>
            </w:r>
          </w:p>
        </w:tc>
        <w:tc>
          <w:tcPr>
            <w:tcW w:w="102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Информационный стенд</w:t>
            </w:r>
          </w:p>
        </w:tc>
        <w:tc>
          <w:tcPr>
            <w:tcW w:w="35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D5B36" w:rsidRPr="00B95147" w:rsidRDefault="00ED5B36" w:rsidP="00B95147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B9514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«Береги природу», «Профилактика энтеровирусной инфекции»</w:t>
            </w:r>
          </w:p>
        </w:tc>
      </w:tr>
      <w:tr w:rsidR="00ED5B36" w:rsidRPr="00E92D0A" w:rsidTr="00BE0DEC">
        <w:trPr>
          <w:trHeight w:val="243"/>
        </w:trPr>
        <w:tc>
          <w:tcPr>
            <w:tcW w:w="419" w:type="pct"/>
            <w:vMerge/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Выставка</w:t>
            </w:r>
          </w:p>
        </w:tc>
        <w:tc>
          <w:tcPr>
            <w:tcW w:w="35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D5B36" w:rsidRPr="00B95147" w:rsidRDefault="00ED5B36" w:rsidP="00B95147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B9514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Выставка рисунков «Веселый огород»</w:t>
            </w:r>
          </w:p>
        </w:tc>
      </w:tr>
      <w:tr w:rsidR="00ED5B36" w:rsidRPr="00E92D0A" w:rsidTr="00BE0DEC">
        <w:trPr>
          <w:trHeight w:val="375"/>
        </w:trPr>
        <w:tc>
          <w:tcPr>
            <w:tcW w:w="419" w:type="pct"/>
            <w:vMerge/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Консультации</w:t>
            </w:r>
          </w:p>
        </w:tc>
        <w:tc>
          <w:tcPr>
            <w:tcW w:w="35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D5B36" w:rsidRPr="00B95147" w:rsidRDefault="00ED5B36" w:rsidP="00B95147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«</w:t>
            </w:r>
            <w:r w:rsidRPr="00B9514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Ж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алящие насекомые. Как спасаться»</w:t>
            </w:r>
            <w:r w:rsidRPr="00B9514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, «Забавы на воде» (о правилах поведения на воде);</w:t>
            </w:r>
          </w:p>
        </w:tc>
      </w:tr>
      <w:tr w:rsidR="00ED5B36" w:rsidRPr="00E92D0A" w:rsidTr="00BE0DEC">
        <w:trPr>
          <w:trHeight w:val="243"/>
        </w:trPr>
        <w:tc>
          <w:tcPr>
            <w:tcW w:w="419" w:type="pct"/>
            <w:vMerge/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4" w:type="pct"/>
            <w:tcBorders>
              <w:top w:val="single" w:sz="4" w:space="0" w:color="auto"/>
            </w:tcBorders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Родительская минутка</w:t>
            </w:r>
          </w:p>
        </w:tc>
        <w:tc>
          <w:tcPr>
            <w:tcW w:w="3557" w:type="pct"/>
            <w:tcBorders>
              <w:top w:val="single" w:sz="4" w:space="0" w:color="auto"/>
            </w:tcBorders>
            <w:shd w:val="clear" w:color="auto" w:fill="auto"/>
          </w:tcPr>
          <w:p w:rsidR="00ED5B36" w:rsidRPr="00B95147" w:rsidRDefault="00ED5B36" w:rsidP="00B95147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B9514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«Игры на улице»</w:t>
            </w:r>
          </w:p>
        </w:tc>
      </w:tr>
      <w:tr w:rsidR="00ED5B36" w:rsidRPr="00E92D0A" w:rsidTr="00BE0DEC">
        <w:trPr>
          <w:trHeight w:val="300"/>
        </w:trPr>
        <w:tc>
          <w:tcPr>
            <w:tcW w:w="419" w:type="pct"/>
            <w:vMerge w:val="restart"/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Август</w:t>
            </w:r>
          </w:p>
        </w:tc>
        <w:tc>
          <w:tcPr>
            <w:tcW w:w="102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Информационный стенд</w:t>
            </w:r>
          </w:p>
        </w:tc>
        <w:tc>
          <w:tcPr>
            <w:tcW w:w="35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D5B36" w:rsidRPr="00B95147" w:rsidRDefault="00ED5B36" w:rsidP="00B95147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B9514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«Формирование навыков безопасного поведения в природе у младших дошкольников»</w:t>
            </w:r>
          </w:p>
        </w:tc>
      </w:tr>
      <w:tr w:rsidR="00ED5B36" w:rsidRPr="00E92D0A" w:rsidTr="00BE0DEC">
        <w:trPr>
          <w:trHeight w:val="237"/>
        </w:trPr>
        <w:tc>
          <w:tcPr>
            <w:tcW w:w="419" w:type="pct"/>
            <w:vMerge/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Выставка</w:t>
            </w:r>
          </w:p>
        </w:tc>
        <w:tc>
          <w:tcPr>
            <w:tcW w:w="35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D5B36" w:rsidRPr="00B95147" w:rsidRDefault="00ED5B36" w:rsidP="00B95147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B9514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Фотовыставка «Отдыхаем всей семьей»</w:t>
            </w:r>
          </w:p>
        </w:tc>
      </w:tr>
      <w:tr w:rsidR="00ED5B36" w:rsidRPr="00E92D0A" w:rsidTr="00BE0DEC">
        <w:trPr>
          <w:trHeight w:val="420"/>
        </w:trPr>
        <w:tc>
          <w:tcPr>
            <w:tcW w:w="419" w:type="pct"/>
            <w:vMerge/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Семейная мастерская</w:t>
            </w:r>
          </w:p>
        </w:tc>
        <w:tc>
          <w:tcPr>
            <w:tcW w:w="35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D5B36" w:rsidRPr="00B95147" w:rsidRDefault="00ED5B36" w:rsidP="00B95147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B9514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Ремонт детской мебели, пошив одежды для кукол</w:t>
            </w:r>
          </w:p>
        </w:tc>
      </w:tr>
      <w:tr w:rsidR="00ED5B36" w:rsidRPr="00E92D0A" w:rsidTr="00BE0DEC">
        <w:trPr>
          <w:trHeight w:val="225"/>
        </w:trPr>
        <w:tc>
          <w:tcPr>
            <w:tcW w:w="419" w:type="pct"/>
            <w:vMerge/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Консультации</w:t>
            </w:r>
          </w:p>
        </w:tc>
        <w:tc>
          <w:tcPr>
            <w:tcW w:w="35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D5B36" w:rsidRPr="00B95147" w:rsidRDefault="00ED5B36" w:rsidP="00B95147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B9514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«Игры на природе», «Активный отдых, это как!»</w:t>
            </w:r>
          </w:p>
        </w:tc>
      </w:tr>
      <w:tr w:rsidR="00ED5B36" w:rsidRPr="00E92D0A" w:rsidTr="00BE0DEC">
        <w:trPr>
          <w:trHeight w:val="150"/>
        </w:trPr>
        <w:tc>
          <w:tcPr>
            <w:tcW w:w="419" w:type="pct"/>
            <w:vMerge/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24" w:type="pct"/>
            <w:tcBorders>
              <w:top w:val="single" w:sz="4" w:space="0" w:color="auto"/>
            </w:tcBorders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Родительская минутка</w:t>
            </w:r>
          </w:p>
        </w:tc>
        <w:tc>
          <w:tcPr>
            <w:tcW w:w="3557" w:type="pct"/>
            <w:tcBorders>
              <w:top w:val="single" w:sz="4" w:space="0" w:color="auto"/>
            </w:tcBorders>
            <w:shd w:val="clear" w:color="auto" w:fill="auto"/>
          </w:tcPr>
          <w:p w:rsidR="00ED5B36" w:rsidRPr="00B95147" w:rsidRDefault="00ED5B36" w:rsidP="00B95147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B9514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«Огородные приключения» (поделки из овощей и фруктов)</w:t>
            </w:r>
          </w:p>
        </w:tc>
      </w:tr>
      <w:tr w:rsidR="00ED5B36" w:rsidRPr="00E92D0A" w:rsidTr="00BE0DEC">
        <w:trPr>
          <w:trHeight w:val="759"/>
        </w:trPr>
        <w:tc>
          <w:tcPr>
            <w:tcW w:w="419" w:type="pct"/>
            <w:shd w:val="clear" w:color="auto" w:fill="auto"/>
          </w:tcPr>
          <w:p w:rsidR="00ED5B36" w:rsidRPr="00E92D0A" w:rsidRDefault="00ED5B36" w:rsidP="009C4B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В течение учебного года</w:t>
            </w:r>
          </w:p>
        </w:tc>
        <w:tc>
          <w:tcPr>
            <w:tcW w:w="1024" w:type="pct"/>
            <w:shd w:val="clear" w:color="auto" w:fill="auto"/>
          </w:tcPr>
          <w:p w:rsidR="00ED5B36" w:rsidRDefault="00ED5B36" w:rsidP="009C4B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E92D0A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Родительские минутки</w:t>
            </w:r>
          </w:p>
          <w:p w:rsidR="00ED5B36" w:rsidRDefault="00ED5B36" w:rsidP="009C4B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Сайт группы</w:t>
            </w:r>
          </w:p>
          <w:p w:rsidR="00ED5B36" w:rsidRPr="00ED5B36" w:rsidRDefault="00ED5B36" w:rsidP="00ED5B3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5B36">
              <w:rPr>
                <w:rFonts w:ascii="Times New Roman" w:hAnsi="Times New Roman"/>
                <w:sz w:val="24"/>
                <w:szCs w:val="24"/>
              </w:rPr>
              <w:t>Почтовый ящик</w:t>
            </w:r>
          </w:p>
          <w:p w:rsidR="00ED5B36" w:rsidRPr="00E92D0A" w:rsidRDefault="00ED5B36" w:rsidP="00ED5B3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ED5B36">
              <w:rPr>
                <w:rFonts w:ascii="Times New Roman" w:hAnsi="Times New Roman"/>
                <w:sz w:val="24"/>
                <w:szCs w:val="24"/>
              </w:rPr>
              <w:t>Анкетирование родителей</w:t>
            </w:r>
          </w:p>
        </w:tc>
        <w:tc>
          <w:tcPr>
            <w:tcW w:w="3557" w:type="pct"/>
            <w:shd w:val="clear" w:color="auto" w:fill="auto"/>
          </w:tcPr>
          <w:p w:rsidR="00ED5B36" w:rsidRDefault="00ED5B36" w:rsidP="00B95147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B95147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Активное взаимодействие с родителями воспитанников </w:t>
            </w:r>
          </w:p>
          <w:p w:rsidR="00ED5B36" w:rsidRPr="00ED5B36" w:rsidRDefault="00ED5B36" w:rsidP="00B95147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ED5B36">
              <w:rPr>
                <w:rFonts w:ascii="Times New Roman" w:hAnsi="Times New Roman"/>
                <w:sz w:val="24"/>
                <w:szCs w:val="24"/>
              </w:rPr>
              <w:t>«Степень удовлетворённости родителей в получении образовательных услуг»</w:t>
            </w:r>
          </w:p>
        </w:tc>
      </w:tr>
    </w:tbl>
    <w:p w:rsidR="00B95147" w:rsidRPr="00E92D0A" w:rsidRDefault="00B95147" w:rsidP="00B95147">
      <w:pPr>
        <w:widowControl w:val="0"/>
        <w:autoSpaceDE w:val="0"/>
        <w:autoSpaceDN w:val="0"/>
        <w:spacing w:after="4" w:line="240" w:lineRule="auto"/>
        <w:ind w:left="4996" w:right="2480" w:hanging="2936"/>
        <w:rPr>
          <w:rFonts w:ascii="Times New Roman" w:eastAsia="Times New Roman" w:hAnsi="Times New Roman"/>
          <w:b/>
          <w:sz w:val="24"/>
          <w:lang w:eastAsia="ru-RU" w:bidi="ru-RU"/>
        </w:rPr>
      </w:pPr>
    </w:p>
    <w:p w:rsidR="00B95147" w:rsidRDefault="00B95147" w:rsidP="00B95147"/>
    <w:p w:rsidR="00B95147" w:rsidRPr="00BC7E09" w:rsidRDefault="00B95147" w:rsidP="00BC7E09">
      <w:pPr>
        <w:spacing w:after="0" w:line="360" w:lineRule="auto"/>
        <w:jc w:val="center"/>
        <w:rPr>
          <w:rFonts w:ascii="Times New Roman" w:eastAsia="Times New Roman" w:hAnsi="Times New Roman"/>
          <w:b/>
          <w:iCs/>
          <w:sz w:val="28"/>
          <w:szCs w:val="28"/>
        </w:rPr>
      </w:pPr>
    </w:p>
    <w:sectPr w:rsidR="00B95147" w:rsidRPr="00BC7E09" w:rsidSect="00B95147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C466C"/>
    <w:rsid w:val="001C466C"/>
    <w:rsid w:val="00403B1B"/>
    <w:rsid w:val="004126FD"/>
    <w:rsid w:val="00880C8E"/>
    <w:rsid w:val="00B95147"/>
    <w:rsid w:val="00BC7E09"/>
    <w:rsid w:val="00BE0DEC"/>
    <w:rsid w:val="00ED5B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07551"/>
  <w15:docId w15:val="{678689D4-90B2-41EC-B8BC-15B488C70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466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9514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1">
    <w:name w:val="c1"/>
    <w:basedOn w:val="a0"/>
    <w:rsid w:val="00BE0DEC"/>
  </w:style>
  <w:style w:type="character" w:styleId="a4">
    <w:name w:val="Strong"/>
    <w:basedOn w:val="a0"/>
    <w:uiPriority w:val="22"/>
    <w:qFormat/>
    <w:rsid w:val="00BE0DE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47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737</Words>
  <Characters>4204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Пользователь Windows</cp:lastModifiedBy>
  <cp:revision>3</cp:revision>
  <dcterms:created xsi:type="dcterms:W3CDTF">2020-01-12T03:55:00Z</dcterms:created>
  <dcterms:modified xsi:type="dcterms:W3CDTF">2023-07-25T12:00:00Z</dcterms:modified>
</cp:coreProperties>
</file>