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00A5">
        <w:rPr>
          <w:rFonts w:ascii="Times New Roman" w:eastAsia="Calibri" w:hAnsi="Times New Roman" w:cs="Times New Roman"/>
          <w:b/>
          <w:sz w:val="28"/>
          <w:szCs w:val="28"/>
        </w:rPr>
        <w:t>Муниципальное бюджетное дошкольное образовательное учреждение</w:t>
      </w:r>
    </w:p>
    <w:p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800A5">
        <w:rPr>
          <w:rFonts w:ascii="Times New Roman" w:eastAsia="Calibri" w:hAnsi="Times New Roman" w:cs="Times New Roman"/>
          <w:b/>
          <w:sz w:val="28"/>
          <w:szCs w:val="28"/>
        </w:rPr>
        <w:t>детский сад № 65 «Фестивальный»</w:t>
      </w:r>
    </w:p>
    <w:p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800A5" w:rsidRPr="00D800A5" w:rsidRDefault="00D800A5" w:rsidP="00D800A5">
      <w:pPr>
        <w:spacing w:after="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ПЛАН РАБОТЫ С РОДИТЕЛЯМИ</w:t>
      </w:r>
    </w:p>
    <w:p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Группа № 10 «Матрешка» (4 – 5</w:t>
      </w:r>
      <w:r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лет</w:t>
      </w:r>
      <w:r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)</w:t>
      </w:r>
    </w:p>
    <w:p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2022 – 2023</w:t>
      </w:r>
      <w:r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 учебный год</w:t>
      </w:r>
    </w:p>
    <w:p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D800A5" w:rsidRPr="00D800A5" w:rsidRDefault="00D800A5" w:rsidP="00D800A5">
      <w:pPr>
        <w:shd w:val="clear" w:color="auto" w:fill="FFFFFF"/>
        <w:spacing w:after="0"/>
        <w:contextualSpacing/>
        <w:jc w:val="right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>Воспитатели: Кирилина Т.Ю.</w:t>
      </w:r>
    </w:p>
    <w:p w:rsidR="00D800A5" w:rsidRPr="00D800A5" w:rsidRDefault="00D800A5" w:rsidP="00D800A5">
      <w:pPr>
        <w:shd w:val="clear" w:color="auto" w:fill="FFFFFF"/>
        <w:spacing w:after="0"/>
        <w:contextualSpacing/>
        <w:jc w:val="right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  <w:r w:rsidRPr="00D800A5"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  <w:t xml:space="preserve">  Колпакова И.А.</w:t>
      </w:r>
    </w:p>
    <w:p w:rsidR="00D800A5" w:rsidRPr="00D800A5" w:rsidRDefault="00D800A5" w:rsidP="00D800A5">
      <w:pPr>
        <w:shd w:val="clear" w:color="auto" w:fill="FFFFFF"/>
        <w:spacing w:after="0"/>
        <w:contextualSpacing/>
        <w:jc w:val="center"/>
        <w:outlineLvl w:val="0"/>
        <w:rPr>
          <w:rFonts w:ascii="Times New Roman" w:eastAsia="Calibri" w:hAnsi="Times New Roman" w:cs="Times New Roman"/>
          <w:b/>
          <w:bCs/>
          <w:kern w:val="32"/>
          <w:sz w:val="32"/>
          <w:szCs w:val="32"/>
        </w:rPr>
      </w:pPr>
    </w:p>
    <w:p w:rsidR="00F436BA" w:rsidRDefault="00F436BA" w:rsidP="00D800A5">
      <w:pPr>
        <w:shd w:val="clear" w:color="auto" w:fill="FFFFFF"/>
        <w:spacing w:before="100" w:beforeAutospacing="1" w:after="100" w:afterAutospacing="1" w:line="240" w:lineRule="auto"/>
        <w:rPr>
          <w:rFonts w:ascii="Calibri" w:eastAsia="Calibri" w:hAnsi="Calibri" w:cs="Times New Roman"/>
        </w:rPr>
      </w:pPr>
    </w:p>
    <w:p w:rsidR="00D800A5" w:rsidRDefault="00D800A5" w:rsidP="00D800A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9C17CB" w:rsidRDefault="009C17CB" w:rsidP="009C17CB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lastRenderedPageBreak/>
        <w:t>Работа с родительским комитетом:</w:t>
      </w:r>
    </w:p>
    <w:p w:rsidR="009C17CB" w:rsidRDefault="009C17CB" w:rsidP="009C17CB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ежемесячно, по мере возникновения организационных вопросов.</w:t>
      </w:r>
    </w:p>
    <w:p w:rsidR="009C17CB" w:rsidRDefault="009C17CB" w:rsidP="009C17CB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b/>
          <w:bCs/>
          <w:color w:val="000000"/>
          <w:sz w:val="27"/>
          <w:szCs w:val="27"/>
        </w:rPr>
        <w:t>Разработка тематических консультаций и дополнительной демонстрационной наглядности для родителей:</w:t>
      </w:r>
    </w:p>
    <w:p w:rsidR="00F436BA" w:rsidRPr="009C17CB" w:rsidRDefault="009C17CB" w:rsidP="009C17CB">
      <w:pPr>
        <w:pStyle w:val="a3"/>
        <w:shd w:val="clear" w:color="auto" w:fill="FFFFFF"/>
        <w:spacing w:before="0" w:beforeAutospacing="0" w:after="0" w:afterAutospacing="0" w:line="307" w:lineRule="atLeast"/>
        <w:rPr>
          <w:rFonts w:ascii="Arial" w:hAnsi="Arial" w:cs="Arial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t>регулярная смена информации в родительском уголке в соответствии с актуальными темами.</w:t>
      </w:r>
    </w:p>
    <w:p w:rsidR="009C17CB" w:rsidRPr="00F436BA" w:rsidRDefault="00F436BA" w:rsidP="00F436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3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Перспективный </w:t>
      </w:r>
      <w:r w:rsidR="009C17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с родителями средней</w:t>
      </w:r>
      <w:r w:rsidRPr="00F436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группы </w:t>
      </w:r>
    </w:p>
    <w:tbl>
      <w:tblPr>
        <w:tblStyle w:val="a4"/>
        <w:tblW w:w="15374" w:type="dxa"/>
        <w:tblLook w:val="04A0" w:firstRow="1" w:lastRow="0" w:firstColumn="1" w:lastColumn="0" w:noHBand="0" w:noVBand="1"/>
      </w:tblPr>
      <w:tblGrid>
        <w:gridCol w:w="401"/>
        <w:gridCol w:w="12297"/>
        <w:gridCol w:w="2676"/>
      </w:tblGrid>
      <w:tr w:rsidR="009C17CB" w:rsidTr="00D800A5">
        <w:trPr>
          <w:trHeight w:val="250"/>
        </w:trPr>
        <w:tc>
          <w:tcPr>
            <w:tcW w:w="401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676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</w:p>
        </w:tc>
      </w:tr>
      <w:tr w:rsidR="009C17CB" w:rsidTr="00D800A5">
        <w:trPr>
          <w:trHeight w:val="3202"/>
        </w:trPr>
        <w:tc>
          <w:tcPr>
            <w:tcW w:w="401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Оформление «Уголка для родителей»: «Режим дня», «Рекомендации психолога, логопеда», «Задачи на новый учебный год», «Учите и читайте вместе с нами», «Наши именинники», «Объявления», «</w:t>
            </w:r>
            <w:proofErr w:type="spellStart"/>
            <w:r>
              <w:rPr>
                <w:color w:val="000000"/>
                <w:sz w:val="27"/>
                <w:szCs w:val="27"/>
              </w:rPr>
              <w:t>Здоровейка</w:t>
            </w:r>
            <w:proofErr w:type="spellEnd"/>
            <w:r>
              <w:rPr>
                <w:color w:val="000000"/>
                <w:sz w:val="27"/>
                <w:szCs w:val="27"/>
              </w:rPr>
              <w:t>», «Расписание НОД».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Фоторепортаж «Вот оно какое, наше лето!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Папка-передвижка «Возрастные характеристики детей 4-5 лет».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Организационное родительское собрание: «Задачи воспитания и обучения на учебный год».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Консультация «Игры в кругу семьи».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Памятка «Спортивная форма на занятиях физической культурой».</w:t>
            </w:r>
          </w:p>
          <w:p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Консультация для родителей «Зачем малышу театр?»</w:t>
            </w:r>
          </w:p>
        </w:tc>
        <w:tc>
          <w:tcPr>
            <w:tcW w:w="2676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C17CB">
              <w:rPr>
                <w:bCs/>
                <w:color w:val="000000"/>
                <w:sz w:val="27"/>
                <w:szCs w:val="27"/>
              </w:rPr>
              <w:t>Сентябрь</w:t>
            </w:r>
          </w:p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C17CB" w:rsidTr="00D800A5">
        <w:trPr>
          <w:trHeight w:val="2464"/>
        </w:trPr>
        <w:tc>
          <w:tcPr>
            <w:tcW w:w="401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Совместная работа детей и родителей «Дары осени». Оформление выставки.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Консультация «Игрушки для детей 4-5 лет».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Фотовыставка, посвященная Дню пожилых людей.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Консультация «</w:t>
            </w:r>
            <w:proofErr w:type="spellStart"/>
            <w:r>
              <w:rPr>
                <w:color w:val="000000"/>
                <w:sz w:val="27"/>
                <w:szCs w:val="27"/>
              </w:rPr>
              <w:t>Здоровьесберегающие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технологии. Пальчиковая гимнастика».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Консультация «Личная гигиена дошкольника».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Памятка</w:t>
            </w:r>
            <w:r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«</w:t>
            </w:r>
            <w:r>
              <w:rPr>
                <w:color w:val="000000"/>
                <w:sz w:val="27"/>
                <w:szCs w:val="27"/>
              </w:rPr>
              <w:t>Искусство наказывать и прощать».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Консультация «Витамины для детей».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color w:val="000000"/>
                <w:sz w:val="27"/>
                <w:szCs w:val="27"/>
              </w:rPr>
            </w:pPr>
          </w:p>
        </w:tc>
        <w:tc>
          <w:tcPr>
            <w:tcW w:w="2676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Октябрь</w:t>
            </w:r>
          </w:p>
        </w:tc>
      </w:tr>
      <w:tr w:rsidR="009C17CB" w:rsidTr="00D800A5">
        <w:trPr>
          <w:trHeight w:val="3202"/>
        </w:trPr>
        <w:tc>
          <w:tcPr>
            <w:tcW w:w="401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Консультация «О необходимости вакцинации против гриппа».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Консультация «Правила хорошего тона с младенчества».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Памятка «Формирование здорового образа жизни у детей».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Консультация для родителей «Формирование у детей привычки к здоровому образу жизни».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Памятка для родителей по формированию привычки к здоровому образу жизни.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Стенгазета, посвященная Всемирному дню ребенка.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Оформление выставки ко Дню Матери «Моя мама - лучшая самая!»</w:t>
            </w:r>
          </w:p>
          <w:p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8. Заседание родительского комитета (подготовка к проведению новогоднего утренника).</w:t>
            </w:r>
          </w:p>
        </w:tc>
        <w:tc>
          <w:tcPr>
            <w:tcW w:w="2676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Ноябрь</w:t>
            </w:r>
          </w:p>
        </w:tc>
      </w:tr>
      <w:tr w:rsidR="009C17CB" w:rsidTr="00D800A5">
        <w:trPr>
          <w:trHeight w:val="1226"/>
        </w:trPr>
        <w:tc>
          <w:tcPr>
            <w:tcW w:w="401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Памятка для родителей «Тема: Зима».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Папка-передвижка «Новый год».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Привлечение родителей к оформлению группы и зала к Новому году.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Выставка рисунков и поделок «Волшебница Зима!».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Выпуск Новогодней газеты с приглашением на утренник.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Консультация: «Как одевать детей в холодное время года».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Консультация: «Как одеть ребенка в детский сад».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8. Консультация: «Как провести выходной день с детьми».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9. Консультация: «Закаливание детей дошкольного возраста в домашних условиях».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10. Консультация: «Профилактика простудных заболеваний у детей дошкольного возраста».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11. Привлечение родителей к зимним постройкам на участке.</w:t>
            </w:r>
          </w:p>
          <w:p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12.</w:t>
            </w:r>
            <w:r>
              <w:rPr>
                <w:rStyle w:val="apple-converted-space"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Конкурс новогодних кулинарных рецептов (создание сборника).</w:t>
            </w:r>
          </w:p>
        </w:tc>
        <w:tc>
          <w:tcPr>
            <w:tcW w:w="2676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Декабрь</w:t>
            </w:r>
          </w:p>
        </w:tc>
      </w:tr>
      <w:tr w:rsidR="009C17CB" w:rsidTr="00D800A5">
        <w:trPr>
          <w:trHeight w:val="1488"/>
        </w:trPr>
        <w:tc>
          <w:tcPr>
            <w:tcW w:w="401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Фоторепортаж в рубрике</w:t>
            </w:r>
            <w:r>
              <w:rPr>
                <w:rStyle w:val="apple-converted-space"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«Делимся семейным опытом!»</w:t>
            </w:r>
            <w:r>
              <w:rPr>
                <w:color w:val="000000"/>
                <w:sz w:val="27"/>
                <w:szCs w:val="27"/>
              </w:rPr>
              <w:br/>
              <w:t>«Как организовать выходной день с ребенком».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Консультация: «Роль сюжетно-</w:t>
            </w:r>
            <w:proofErr w:type="spellStart"/>
            <w:r>
              <w:rPr>
                <w:color w:val="000000"/>
                <w:sz w:val="27"/>
                <w:szCs w:val="27"/>
              </w:rPr>
              <w:t>ролевои</w:t>
            </w:r>
            <w:proofErr w:type="spellEnd"/>
            <w:r>
              <w:rPr>
                <w:rFonts w:ascii="Cambria Math" w:hAnsi="Cambria Math" w:cs="Arial"/>
                <w:color w:val="000000"/>
                <w:sz w:val="27"/>
                <w:szCs w:val="27"/>
              </w:rPr>
              <w:t>̆</w:t>
            </w:r>
            <w:r>
              <w:rPr>
                <w:rStyle w:val="apple-converted-space"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игры в развитии речи детей дошкольного возраста».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Памятка «Как определить темперамент ребёнка?».</w:t>
            </w:r>
          </w:p>
          <w:p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Анкета «Любит ли фантазировать Ваш ребенок?»</w:t>
            </w:r>
          </w:p>
        </w:tc>
        <w:tc>
          <w:tcPr>
            <w:tcW w:w="2676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Январь</w:t>
            </w:r>
          </w:p>
        </w:tc>
      </w:tr>
      <w:tr w:rsidR="009C17CB" w:rsidTr="00D800A5">
        <w:trPr>
          <w:trHeight w:val="2452"/>
        </w:trPr>
        <w:tc>
          <w:tcPr>
            <w:tcW w:w="401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Стенгазета «Вести с прогулки».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Консультация для родителей «Отец как воспитатель».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Фотовыставка «Папа может всё что угодно!».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Консультация: «Роль подвижных игр в жизни детей дошкольников».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Участие в музыкально-физкультурном развлечении «Наши защитники».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Консультация:</w:t>
            </w:r>
            <w:r>
              <w:rPr>
                <w:rStyle w:val="apple-converted-space"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2"/>
                <w:szCs w:val="22"/>
              </w:rPr>
              <w:t>«</w:t>
            </w:r>
            <w:r>
              <w:rPr>
                <w:color w:val="000000"/>
                <w:sz w:val="27"/>
                <w:szCs w:val="27"/>
              </w:rPr>
              <w:t>Хитрая математика для дошкольников».</w:t>
            </w:r>
          </w:p>
          <w:p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Проведение родительского собрания:</w:t>
            </w:r>
            <w:r>
              <w:rPr>
                <w:rStyle w:val="apple-converted-space"/>
                <w:color w:val="303F5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«Безопасность жизнедеятельности ребенка».</w:t>
            </w:r>
          </w:p>
        </w:tc>
        <w:tc>
          <w:tcPr>
            <w:tcW w:w="2676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Февраль</w:t>
            </w:r>
          </w:p>
        </w:tc>
      </w:tr>
      <w:tr w:rsidR="009C17CB" w:rsidTr="00D800A5">
        <w:trPr>
          <w:trHeight w:val="488"/>
        </w:trPr>
        <w:tc>
          <w:tcPr>
            <w:tcW w:w="401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Совместная с родителями подготовка к утреннику 8 марта.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Выпуск праздничной газеты (поздравление, приглашение).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Совместное создание в группе мини-огорода.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Папка-передвижка «</w:t>
            </w:r>
            <w:proofErr w:type="spellStart"/>
            <w:r>
              <w:rPr>
                <w:color w:val="000000"/>
                <w:sz w:val="27"/>
                <w:szCs w:val="27"/>
              </w:rPr>
              <w:t>Масленница</w:t>
            </w:r>
            <w:proofErr w:type="spellEnd"/>
            <w:r>
              <w:rPr>
                <w:color w:val="000000"/>
                <w:sz w:val="27"/>
                <w:szCs w:val="27"/>
              </w:rPr>
              <w:t>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Консультация: «Так ли важно рисование в жизни ребенка?».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Консультация:</w:t>
            </w:r>
            <w:r>
              <w:rPr>
                <w:rStyle w:val="apple-converted-space"/>
                <w:b/>
                <w:bCs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«Как правильно учить с детьми стихотворение».</w:t>
            </w:r>
          </w:p>
          <w:p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27 марта день театра. Советы родителям: как творчески развивать ребенка.</w:t>
            </w:r>
          </w:p>
        </w:tc>
        <w:tc>
          <w:tcPr>
            <w:tcW w:w="2676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Март</w:t>
            </w:r>
          </w:p>
        </w:tc>
      </w:tr>
      <w:tr w:rsidR="009C17CB" w:rsidTr="00D800A5">
        <w:trPr>
          <w:trHeight w:val="2369"/>
        </w:trPr>
        <w:tc>
          <w:tcPr>
            <w:tcW w:w="401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Фотовыставка «Из жизни нашей группы».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Консультация: «Речевая культура ребенка</w:t>
            </w:r>
            <w:r>
              <w:rPr>
                <w:rStyle w:val="apple-converted-space"/>
                <w:b/>
                <w:bCs/>
                <w:color w:val="000000"/>
                <w:sz w:val="36"/>
                <w:szCs w:val="36"/>
              </w:rPr>
              <w:t> </w:t>
            </w:r>
            <w:r>
              <w:rPr>
                <w:color w:val="000000"/>
                <w:sz w:val="27"/>
                <w:szCs w:val="27"/>
              </w:rPr>
              <w:t>рождается в семье».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</w:t>
            </w:r>
            <w:r>
              <w:rPr>
                <w:rStyle w:val="apple-converted-space"/>
                <w:color w:val="000000"/>
                <w:sz w:val="27"/>
                <w:szCs w:val="27"/>
              </w:rPr>
              <w:t> </w:t>
            </w:r>
            <w:r>
              <w:rPr>
                <w:color w:val="000000"/>
                <w:sz w:val="27"/>
                <w:szCs w:val="27"/>
              </w:rPr>
              <w:t>Консультация: «Безопасность детей - забота взрослых».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Консультация:</w:t>
            </w:r>
            <w:r>
              <w:rPr>
                <w:rStyle w:val="apple-converted-space"/>
                <w:b/>
                <w:bCs/>
                <w:color w:val="313439"/>
                <w:sz w:val="36"/>
                <w:szCs w:val="36"/>
              </w:rPr>
              <w:t> </w:t>
            </w:r>
            <w:r>
              <w:rPr>
                <w:color w:val="313439"/>
                <w:sz w:val="36"/>
                <w:szCs w:val="36"/>
              </w:rPr>
              <w:t>«</w:t>
            </w:r>
            <w:r>
              <w:rPr>
                <w:color w:val="000000"/>
                <w:sz w:val="27"/>
                <w:szCs w:val="27"/>
              </w:rPr>
              <w:t>Болезни грязных рук».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Участие в спортивном мероприятии «День здоровья».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6. Выставка детского творчества «Весна пришла!».</w:t>
            </w:r>
          </w:p>
          <w:p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7. Озеленение и благоустройство участка и территории совместно с родителями.</w:t>
            </w:r>
          </w:p>
        </w:tc>
        <w:tc>
          <w:tcPr>
            <w:tcW w:w="2676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Апрель</w:t>
            </w:r>
          </w:p>
        </w:tc>
      </w:tr>
      <w:tr w:rsidR="009C17CB" w:rsidTr="00D800A5">
        <w:trPr>
          <w:trHeight w:val="2464"/>
        </w:trPr>
        <w:tc>
          <w:tcPr>
            <w:tcW w:w="401" w:type="dxa"/>
          </w:tcPr>
          <w:p w:rsidR="009C17CB" w:rsidRDefault="009C17CB" w:rsidP="00F436B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297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1. Проведение итогового родительского собрания:</w:t>
            </w:r>
            <w:r>
              <w:rPr>
                <w:rStyle w:val="apple-converted-space"/>
                <w:rFonts w:ascii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  <w:sz w:val="27"/>
                <w:szCs w:val="27"/>
              </w:rPr>
              <w:t>«Как повзрослели и чему научились наши дети за этот год. Организация летнего отдыха детей».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2. Консультация: «Чем заняться детям летом?».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3. Консультация: «Доврачебная помощь ребенку при неотложных состояниях».</w:t>
            </w: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4. Беседы с родителями, дети которых будут посещать детский сад в летний период.</w:t>
            </w:r>
          </w:p>
          <w:p w:rsidR="009C17CB" w:rsidRP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color w:val="000000"/>
                <w:sz w:val="27"/>
                <w:szCs w:val="27"/>
              </w:rPr>
              <w:t>5. Домашнее задание родителям на лето: сбор природного и бросового материала.</w:t>
            </w:r>
          </w:p>
        </w:tc>
        <w:tc>
          <w:tcPr>
            <w:tcW w:w="2676" w:type="dxa"/>
          </w:tcPr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</w:p>
          <w:p w:rsidR="009C17CB" w:rsidRDefault="009C17CB" w:rsidP="009C17CB">
            <w:pPr>
              <w:pStyle w:val="a3"/>
              <w:shd w:val="clear" w:color="auto" w:fill="FFFFFF"/>
              <w:spacing w:before="0" w:beforeAutospacing="0" w:after="0" w:afterAutospacing="0" w:line="307" w:lineRule="atLeast"/>
              <w:rPr>
                <w:bCs/>
                <w:color w:val="000000"/>
                <w:sz w:val="27"/>
                <w:szCs w:val="27"/>
              </w:rPr>
            </w:pPr>
            <w:r>
              <w:rPr>
                <w:bCs/>
                <w:color w:val="000000"/>
                <w:sz w:val="27"/>
                <w:szCs w:val="27"/>
              </w:rPr>
              <w:t>Май</w:t>
            </w:r>
          </w:p>
        </w:tc>
      </w:tr>
    </w:tbl>
    <w:p w:rsidR="00F436BA" w:rsidRPr="00F436BA" w:rsidRDefault="00F436BA" w:rsidP="00F436B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F436BA" w:rsidRPr="00F436BA" w:rsidSect="00D800A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36BA"/>
    <w:rsid w:val="00060A80"/>
    <w:rsid w:val="0006618A"/>
    <w:rsid w:val="009C17CB"/>
    <w:rsid w:val="00BB4D4E"/>
    <w:rsid w:val="00BF5845"/>
    <w:rsid w:val="00D800A5"/>
    <w:rsid w:val="00F43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6A46A"/>
  <w15:docId w15:val="{C55633DE-273C-4028-91ED-2EF29E6F8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3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436BA"/>
  </w:style>
  <w:style w:type="table" w:styleId="a4">
    <w:name w:val="Table Grid"/>
    <w:basedOn w:val="a1"/>
    <w:uiPriority w:val="59"/>
    <w:rsid w:val="009C17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0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69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712</Words>
  <Characters>4060</Characters>
  <Application>Microsoft Office Word</Application>
  <DocSecurity>0</DocSecurity>
  <Lines>33</Lines>
  <Paragraphs>9</Paragraphs>
  <ScaleCrop>false</ScaleCrop>
  <Company>Microsoft</Company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Иришка</dc:creator>
  <cp:keywords/>
  <dc:description/>
  <cp:lastModifiedBy>Пользователь Windows</cp:lastModifiedBy>
  <cp:revision>5</cp:revision>
  <dcterms:created xsi:type="dcterms:W3CDTF">2019-10-06T07:47:00Z</dcterms:created>
  <dcterms:modified xsi:type="dcterms:W3CDTF">2023-07-25T11:50:00Z</dcterms:modified>
</cp:coreProperties>
</file>