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E22" w:rsidRPr="00B72E22" w:rsidRDefault="00B72E22" w:rsidP="00A6124E">
      <w:pPr>
        <w:jc w:val="center"/>
        <w:rPr>
          <w:rFonts w:ascii="Times New Roman" w:hAnsi="Times New Roman" w:cs="Times New Roman"/>
          <w:sz w:val="28"/>
          <w:szCs w:val="28"/>
        </w:rPr>
      </w:pPr>
      <w:r w:rsidRPr="00B72E2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Консультация для родителей.</w:t>
      </w:r>
      <w:bookmarkStart w:id="0" w:name="_GoBack"/>
      <w:bookmarkEnd w:id="0"/>
    </w:p>
    <w:p w:rsidR="00A6124E" w:rsidRDefault="00B72E22" w:rsidP="00A6124E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72E2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Развитие речи детей 2-3лет.</w:t>
      </w:r>
    </w:p>
    <w:p w:rsidR="00A6124E" w:rsidRDefault="00A6124E" w:rsidP="00A6124E">
      <w:pPr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Кирилина Т.Ю.</w:t>
      </w:r>
    </w:p>
    <w:p w:rsidR="00B72E22" w:rsidRDefault="00B72E22" w:rsidP="00B72E22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72E22" w:rsidRDefault="00B72E22" w:rsidP="00B72E22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</w:t>
      </w:r>
      <w:r w:rsidRPr="00B72E22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drawing>
          <wp:inline distT="0" distB="0" distL="0" distR="0" wp14:anchorId="5B5C31E6" wp14:editId="7AF31C5E">
            <wp:extent cx="4562475" cy="3741230"/>
            <wp:effectExtent l="0" t="0" r="0" b="0"/>
            <wp:docPr id="2" name="Рисунок 2" descr="Картотека (младшая, средняя группа): Рекомендуемая художественная  литература для чтения детям младшего дошкольного возраста | Образовательная  социальная се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отека (младшая, средняя группа): Рекомендуемая художественная  литература для чтения детям младшего дошкольного возраста | Образовательная  социальная сет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6106" cy="3744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2E22" w:rsidRPr="00B72E22" w:rsidRDefault="00B72E22" w:rsidP="00B72E22">
      <w:pPr>
        <w:rPr>
          <w:rFonts w:ascii="Times New Roman" w:hAnsi="Times New Roman" w:cs="Times New Roman"/>
          <w:sz w:val="28"/>
          <w:szCs w:val="28"/>
        </w:rPr>
      </w:pPr>
    </w:p>
    <w:p w:rsidR="00B72E22" w:rsidRPr="00B72E22" w:rsidRDefault="00B72E22" w:rsidP="00B72E2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72E22">
        <w:rPr>
          <w:rFonts w:ascii="Times New Roman" w:hAnsi="Times New Roman" w:cs="Times New Roman"/>
          <w:sz w:val="28"/>
          <w:szCs w:val="28"/>
        </w:rPr>
        <w:t xml:space="preserve">В нашем современном мире приоритет отдан гаджетам и компьютерным технологиям. Общение </w:t>
      </w:r>
      <w:proofErr w:type="gramStart"/>
      <w:r w:rsidRPr="00B72E22">
        <w:rPr>
          <w:rFonts w:ascii="Times New Roman" w:hAnsi="Times New Roman" w:cs="Times New Roman"/>
          <w:sz w:val="28"/>
          <w:szCs w:val="28"/>
        </w:rPr>
        <w:t>заменили на телефонные</w:t>
      </w:r>
      <w:proofErr w:type="gramEnd"/>
      <w:r w:rsidRPr="00B72E22">
        <w:rPr>
          <w:rFonts w:ascii="Times New Roman" w:hAnsi="Times New Roman" w:cs="Times New Roman"/>
          <w:sz w:val="28"/>
          <w:szCs w:val="28"/>
        </w:rPr>
        <w:t xml:space="preserve"> разговоры и социальные сети. Это куда удобнее и комфортнее позвонить или написать короткое сообщение, можно отправить фотографии или воспользоваться видеосвязью, чем идти куда-то в дождливую или холодную погоду. Но и в солнечный день люди отвыкли ходить и общаться. Все время занимает компьютерные технологии. Маленькие дети же с пеленок видят телефоны, а дошкольники уже зависимы от компьютера. Вследствие чего, </w:t>
      </w:r>
      <w:proofErr w:type="gramStart"/>
      <w:r w:rsidRPr="00B72E22">
        <w:rPr>
          <w:rFonts w:ascii="Times New Roman" w:hAnsi="Times New Roman" w:cs="Times New Roman"/>
          <w:sz w:val="28"/>
          <w:szCs w:val="28"/>
        </w:rPr>
        <w:t>дети</w:t>
      </w:r>
      <w:proofErr w:type="gramEnd"/>
      <w:r w:rsidRPr="00B72E22">
        <w:rPr>
          <w:rFonts w:ascii="Times New Roman" w:hAnsi="Times New Roman" w:cs="Times New Roman"/>
          <w:sz w:val="28"/>
          <w:szCs w:val="28"/>
        </w:rPr>
        <w:t xml:space="preserve"> поступая в дошкольное учреждение не умеют говорить и общаться, в последствии проблемы в обучении.</w:t>
      </w:r>
    </w:p>
    <w:p w:rsidR="00B72E22" w:rsidRPr="00B72E22" w:rsidRDefault="00B72E22" w:rsidP="00B72E22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B72E22">
        <w:rPr>
          <w:rFonts w:ascii="Times New Roman" w:hAnsi="Times New Roman" w:cs="Times New Roman"/>
          <w:sz w:val="28"/>
          <w:szCs w:val="28"/>
        </w:rPr>
        <w:t xml:space="preserve">Буквально 20 лет назад в детский сад дети приходили с минимальными проблемами в речи, всего в группе насчитывалось 3-4 человека с нарушением звукопроизношения и к школе почти все дети говорили четки и правильно, а сейчас идут дети в детский сад и 10 человек из 15 имеют с проблемами в </w:t>
      </w:r>
      <w:r w:rsidRPr="00B72E22">
        <w:rPr>
          <w:rFonts w:ascii="Times New Roman" w:hAnsi="Times New Roman" w:cs="Times New Roman"/>
          <w:sz w:val="28"/>
          <w:szCs w:val="28"/>
        </w:rPr>
        <w:lastRenderedPageBreak/>
        <w:t>речи, иногда куда серьезнее.</w:t>
      </w:r>
      <w:proofErr w:type="gramEnd"/>
      <w:r w:rsidRPr="00B72E22">
        <w:rPr>
          <w:rFonts w:ascii="Times New Roman" w:hAnsi="Times New Roman" w:cs="Times New Roman"/>
          <w:sz w:val="28"/>
          <w:szCs w:val="28"/>
        </w:rPr>
        <w:t xml:space="preserve"> Все дело в том, что дети мало разговаривают и артикуляция речевого аппарата не развита, мышцы малоподвижны, подъязычные связки не растянуты.</w:t>
      </w:r>
    </w:p>
    <w:p w:rsidR="00B72E22" w:rsidRPr="00B72E22" w:rsidRDefault="00B72E22" w:rsidP="00B72E22">
      <w:pPr>
        <w:rPr>
          <w:rFonts w:ascii="Times New Roman" w:hAnsi="Times New Roman" w:cs="Times New Roman"/>
          <w:sz w:val="28"/>
          <w:szCs w:val="28"/>
        </w:rPr>
      </w:pPr>
      <w:r w:rsidRPr="00B72E22">
        <w:rPr>
          <w:rFonts w:ascii="Times New Roman" w:hAnsi="Times New Roman" w:cs="Times New Roman"/>
          <w:sz w:val="28"/>
          <w:szCs w:val="28"/>
        </w:rPr>
        <w:t xml:space="preserve">Наша речь развивается постепенно, поэтапно, новорожденный много плачет – это так он привлекает внимание, произносит какие-то звуки – общается с родителями. И постепенно, появляются </w:t>
      </w:r>
      <w:proofErr w:type="spellStart"/>
      <w:r w:rsidRPr="00B72E22">
        <w:rPr>
          <w:rFonts w:ascii="Times New Roman" w:hAnsi="Times New Roman" w:cs="Times New Roman"/>
          <w:sz w:val="28"/>
          <w:szCs w:val="28"/>
        </w:rPr>
        <w:t>гуление</w:t>
      </w:r>
      <w:proofErr w:type="spellEnd"/>
      <w:r w:rsidRPr="00B72E22">
        <w:rPr>
          <w:rFonts w:ascii="Times New Roman" w:hAnsi="Times New Roman" w:cs="Times New Roman"/>
          <w:sz w:val="28"/>
          <w:szCs w:val="28"/>
        </w:rPr>
        <w:t>, лепет, первые слова, фразы и т.д.</w:t>
      </w:r>
    </w:p>
    <w:p w:rsidR="00B72E22" w:rsidRPr="00B72E22" w:rsidRDefault="00B72E22" w:rsidP="00B72E22">
      <w:pPr>
        <w:rPr>
          <w:rFonts w:ascii="Times New Roman" w:hAnsi="Times New Roman" w:cs="Times New Roman"/>
          <w:sz w:val="28"/>
          <w:szCs w:val="28"/>
        </w:rPr>
      </w:pPr>
      <w:r w:rsidRPr="00B72E22">
        <w:rPr>
          <w:rFonts w:ascii="Times New Roman" w:hAnsi="Times New Roman" w:cs="Times New Roman"/>
          <w:sz w:val="28"/>
          <w:szCs w:val="28"/>
        </w:rPr>
        <w:t>Уже с первых дней ребенок проделывает массу разнообразнейших движений языком, губами, челюстью, сопровождая эти движения звуками (бормотание, лепет). Такие движения и являются первым этапом в развитии речи ребенка; они играют роль гимнастики органов речи в естественных условиях жизни.</w:t>
      </w:r>
    </w:p>
    <w:p w:rsidR="00B72E22" w:rsidRPr="00B72E22" w:rsidRDefault="00B72E22" w:rsidP="00B72E22">
      <w:pPr>
        <w:rPr>
          <w:rFonts w:ascii="Times New Roman" w:hAnsi="Times New Roman" w:cs="Times New Roman"/>
          <w:sz w:val="28"/>
          <w:szCs w:val="28"/>
        </w:rPr>
      </w:pPr>
      <w:r w:rsidRPr="00B72E22">
        <w:rPr>
          <w:rFonts w:ascii="Times New Roman" w:hAnsi="Times New Roman" w:cs="Times New Roman"/>
          <w:sz w:val="28"/>
          <w:szCs w:val="28"/>
        </w:rPr>
        <w:t>Хотелось бы выделить несколько моментов речевого развития детей 2-3 лет.</w:t>
      </w:r>
    </w:p>
    <w:p w:rsidR="00B72E22" w:rsidRPr="00B72E22" w:rsidRDefault="00B72E22" w:rsidP="00B72E22">
      <w:pPr>
        <w:rPr>
          <w:rFonts w:ascii="Times New Roman" w:hAnsi="Times New Roman" w:cs="Times New Roman"/>
          <w:sz w:val="28"/>
          <w:szCs w:val="28"/>
        </w:rPr>
      </w:pPr>
      <w:r w:rsidRPr="00B72E22">
        <w:rPr>
          <w:rFonts w:ascii="Times New Roman" w:hAnsi="Times New Roman" w:cs="Times New Roman"/>
          <w:sz w:val="28"/>
          <w:szCs w:val="28"/>
        </w:rPr>
        <w:t>-Говорите четко и правильно, не торопясь.</w:t>
      </w:r>
    </w:p>
    <w:p w:rsidR="00B72E22" w:rsidRPr="00B72E22" w:rsidRDefault="00B72E22" w:rsidP="00B72E22">
      <w:pPr>
        <w:rPr>
          <w:rFonts w:ascii="Times New Roman" w:hAnsi="Times New Roman" w:cs="Times New Roman"/>
          <w:sz w:val="28"/>
          <w:szCs w:val="28"/>
        </w:rPr>
      </w:pPr>
      <w:r w:rsidRPr="00B72E22">
        <w:rPr>
          <w:rFonts w:ascii="Times New Roman" w:hAnsi="Times New Roman" w:cs="Times New Roman"/>
          <w:sz w:val="28"/>
          <w:szCs w:val="28"/>
        </w:rPr>
        <w:t>Речь родителей это пример речи для ребенка, манеру разговора и общения ребенок берет с родителей.</w:t>
      </w:r>
    </w:p>
    <w:p w:rsidR="00B72E22" w:rsidRPr="00B72E22" w:rsidRDefault="00B72E22" w:rsidP="00B72E22">
      <w:pPr>
        <w:rPr>
          <w:rFonts w:ascii="Times New Roman" w:hAnsi="Times New Roman" w:cs="Times New Roman"/>
          <w:sz w:val="28"/>
          <w:szCs w:val="28"/>
        </w:rPr>
      </w:pPr>
      <w:r w:rsidRPr="00B72E22">
        <w:rPr>
          <w:rFonts w:ascii="Times New Roman" w:hAnsi="Times New Roman" w:cs="Times New Roman"/>
          <w:sz w:val="28"/>
          <w:szCs w:val="28"/>
        </w:rPr>
        <w:t>-Не допускайте подражание ребенку. Если ребенок сказал слово неправильно и смешно, не стоит повторять за ним так же, он воспринимает это как правильный вариант произношения.</w:t>
      </w:r>
    </w:p>
    <w:p w:rsidR="00B72E22" w:rsidRPr="00B72E22" w:rsidRDefault="00B72E22" w:rsidP="00B72E22">
      <w:pPr>
        <w:rPr>
          <w:rFonts w:ascii="Times New Roman" w:hAnsi="Times New Roman" w:cs="Times New Roman"/>
          <w:sz w:val="28"/>
          <w:szCs w:val="28"/>
        </w:rPr>
      </w:pPr>
      <w:r w:rsidRPr="00B72E22">
        <w:rPr>
          <w:rFonts w:ascii="Times New Roman" w:hAnsi="Times New Roman" w:cs="Times New Roman"/>
          <w:sz w:val="28"/>
          <w:szCs w:val="28"/>
        </w:rPr>
        <w:t xml:space="preserve">- Беседа с ребенком. Разговаривайте с ребенком, спрашивайте </w:t>
      </w:r>
      <w:proofErr w:type="gramStart"/>
      <w:r w:rsidRPr="00B72E22">
        <w:rPr>
          <w:rFonts w:ascii="Times New Roman" w:hAnsi="Times New Roman" w:cs="Times New Roman"/>
          <w:sz w:val="28"/>
          <w:szCs w:val="28"/>
        </w:rPr>
        <w:t>его</w:t>
      </w:r>
      <w:proofErr w:type="gramEnd"/>
      <w:r w:rsidRPr="00B72E22">
        <w:rPr>
          <w:rFonts w:ascii="Times New Roman" w:hAnsi="Times New Roman" w:cs="Times New Roman"/>
          <w:sz w:val="28"/>
          <w:szCs w:val="28"/>
        </w:rPr>
        <w:t xml:space="preserve"> что он знает, что он думает. Если ребенок неправильно произносит правильно, то необходимо проговорить это слово правильно и попросить ребенка сделать так же.</w:t>
      </w:r>
    </w:p>
    <w:p w:rsidR="00B72E22" w:rsidRPr="00B72E22" w:rsidRDefault="00B72E22" w:rsidP="00B72E22">
      <w:pPr>
        <w:rPr>
          <w:rFonts w:ascii="Times New Roman" w:hAnsi="Times New Roman" w:cs="Times New Roman"/>
          <w:sz w:val="28"/>
          <w:szCs w:val="28"/>
        </w:rPr>
      </w:pPr>
      <w:r w:rsidRPr="00B72E22">
        <w:rPr>
          <w:rFonts w:ascii="Times New Roman" w:hAnsi="Times New Roman" w:cs="Times New Roman"/>
          <w:sz w:val="28"/>
          <w:szCs w:val="28"/>
        </w:rPr>
        <w:t xml:space="preserve">-Обращайте его внимание на окружающие предметы, называйте их, просите повторить. Описывайте окружающие предметы, комментируйте </w:t>
      </w:r>
      <w:proofErr w:type="gramStart"/>
      <w:r w:rsidRPr="00B72E22">
        <w:rPr>
          <w:rFonts w:ascii="Times New Roman" w:hAnsi="Times New Roman" w:cs="Times New Roman"/>
          <w:sz w:val="28"/>
          <w:szCs w:val="28"/>
        </w:rPr>
        <w:t>действия</w:t>
      </w:r>
      <w:proofErr w:type="gramEnd"/>
      <w:r w:rsidRPr="00B72E22">
        <w:rPr>
          <w:rFonts w:ascii="Times New Roman" w:hAnsi="Times New Roman" w:cs="Times New Roman"/>
          <w:sz w:val="28"/>
          <w:szCs w:val="28"/>
        </w:rPr>
        <w:t xml:space="preserve"> когда одеваете ребенка, накрываете на стол и т.д., ребенок будет запоминать слова и правильно научится строить предложения.</w:t>
      </w:r>
    </w:p>
    <w:p w:rsidR="00B72E22" w:rsidRPr="00B72E22" w:rsidRDefault="00B72E22" w:rsidP="00B72E22">
      <w:pPr>
        <w:rPr>
          <w:rFonts w:ascii="Times New Roman" w:hAnsi="Times New Roman" w:cs="Times New Roman"/>
          <w:sz w:val="28"/>
          <w:szCs w:val="28"/>
        </w:rPr>
      </w:pPr>
      <w:r w:rsidRPr="00B72E22">
        <w:rPr>
          <w:rFonts w:ascii="Times New Roman" w:hAnsi="Times New Roman" w:cs="Times New Roman"/>
          <w:sz w:val="28"/>
          <w:szCs w:val="28"/>
        </w:rPr>
        <w:t>-Если 2 года ребенок не говорит совсем или произносит набор звуков, обязательно обратитесь к специалисту.</w:t>
      </w:r>
    </w:p>
    <w:p w:rsidR="00B72E22" w:rsidRPr="00B72E22" w:rsidRDefault="00B72E22" w:rsidP="00B72E22">
      <w:pPr>
        <w:rPr>
          <w:rFonts w:ascii="Times New Roman" w:hAnsi="Times New Roman" w:cs="Times New Roman"/>
          <w:sz w:val="28"/>
          <w:szCs w:val="28"/>
        </w:rPr>
      </w:pPr>
      <w:r w:rsidRPr="00B72E22">
        <w:rPr>
          <w:rFonts w:ascii="Times New Roman" w:hAnsi="Times New Roman" w:cs="Times New Roman"/>
          <w:sz w:val="28"/>
          <w:szCs w:val="28"/>
        </w:rPr>
        <w:t xml:space="preserve">-Делайте простые </w:t>
      </w:r>
      <w:proofErr w:type="gramStart"/>
      <w:r w:rsidRPr="00B72E22">
        <w:rPr>
          <w:rFonts w:ascii="Times New Roman" w:hAnsi="Times New Roman" w:cs="Times New Roman"/>
          <w:sz w:val="28"/>
          <w:szCs w:val="28"/>
        </w:rPr>
        <w:t>упражнения</w:t>
      </w:r>
      <w:proofErr w:type="gramEnd"/>
      <w:r w:rsidRPr="00B72E22">
        <w:rPr>
          <w:rFonts w:ascii="Times New Roman" w:hAnsi="Times New Roman" w:cs="Times New Roman"/>
          <w:sz w:val="28"/>
          <w:szCs w:val="28"/>
        </w:rPr>
        <w:t xml:space="preserve"> которые вы можете найти в сети интернет. Это поможет артикуляционным мышцам развиваться, что будет способствовать правильному развитию речи.</w:t>
      </w:r>
    </w:p>
    <w:p w:rsidR="00B72E22" w:rsidRPr="00B72E22" w:rsidRDefault="00B72E22" w:rsidP="00B72E22">
      <w:pPr>
        <w:rPr>
          <w:rFonts w:ascii="Times New Roman" w:hAnsi="Times New Roman" w:cs="Times New Roman"/>
          <w:sz w:val="28"/>
          <w:szCs w:val="28"/>
        </w:rPr>
      </w:pPr>
      <w:r w:rsidRPr="00B72E22">
        <w:rPr>
          <w:rFonts w:ascii="Times New Roman" w:hAnsi="Times New Roman" w:cs="Times New Roman"/>
          <w:sz w:val="28"/>
          <w:szCs w:val="28"/>
        </w:rPr>
        <w:t xml:space="preserve">Каждодневные упражнения дадут свои результаты, </w:t>
      </w:r>
      <w:proofErr w:type="gramStart"/>
      <w:r w:rsidRPr="00B72E22">
        <w:rPr>
          <w:rFonts w:ascii="Times New Roman" w:hAnsi="Times New Roman" w:cs="Times New Roman"/>
          <w:sz w:val="28"/>
          <w:szCs w:val="28"/>
        </w:rPr>
        <w:t>думаю</w:t>
      </w:r>
      <w:proofErr w:type="gramEnd"/>
      <w:r w:rsidRPr="00B72E22">
        <w:rPr>
          <w:rFonts w:ascii="Times New Roman" w:hAnsi="Times New Roman" w:cs="Times New Roman"/>
          <w:sz w:val="28"/>
          <w:szCs w:val="28"/>
        </w:rPr>
        <w:t xml:space="preserve"> они вас порадуют.</w:t>
      </w:r>
    </w:p>
    <w:p w:rsidR="00077184" w:rsidRPr="00B72E22" w:rsidRDefault="00B72E22">
      <w:pPr>
        <w:rPr>
          <w:rFonts w:ascii="Times New Roman" w:hAnsi="Times New Roman" w:cs="Times New Roman"/>
          <w:sz w:val="28"/>
          <w:szCs w:val="28"/>
        </w:rPr>
      </w:pPr>
      <w:r w:rsidRPr="00B72E22">
        <w:rPr>
          <w:rFonts w:ascii="Times New Roman" w:hAnsi="Times New Roman" w:cs="Times New Roman"/>
          <w:sz w:val="28"/>
          <w:szCs w:val="28"/>
        </w:rPr>
        <w:lastRenderedPageBreak/>
        <w:t xml:space="preserve">Правильная речь – это дорога в успешную жизнь! Ребенок правильно говорит, хорошее общение со сверстниками, в дальнейшем правильно будет </w:t>
      </w:r>
      <w:proofErr w:type="gramStart"/>
      <w:r w:rsidRPr="00B72E22">
        <w:rPr>
          <w:rFonts w:ascii="Times New Roman" w:hAnsi="Times New Roman" w:cs="Times New Roman"/>
          <w:sz w:val="28"/>
          <w:szCs w:val="28"/>
        </w:rPr>
        <w:t>читать</w:t>
      </w:r>
      <w:proofErr w:type="gramEnd"/>
      <w:r w:rsidRPr="00B72E22">
        <w:rPr>
          <w:rFonts w:ascii="Times New Roman" w:hAnsi="Times New Roman" w:cs="Times New Roman"/>
          <w:sz w:val="28"/>
          <w:szCs w:val="28"/>
        </w:rPr>
        <w:t xml:space="preserve"> и писать, соответственно успешная учеба в школе, а там правильная красивая речь – это много друзей и успех в дальнейшем. Успеха вам!</w:t>
      </w:r>
    </w:p>
    <w:sectPr w:rsidR="00077184" w:rsidRPr="00B72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61F"/>
    <w:rsid w:val="00077184"/>
    <w:rsid w:val="0023461F"/>
    <w:rsid w:val="00A6124E"/>
    <w:rsid w:val="00B72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2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2E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2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2E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65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Win10</cp:lastModifiedBy>
  <cp:revision>4</cp:revision>
  <cp:lastPrinted>2020-12-07T20:56:00Z</cp:lastPrinted>
  <dcterms:created xsi:type="dcterms:W3CDTF">2020-12-07T20:52:00Z</dcterms:created>
  <dcterms:modified xsi:type="dcterms:W3CDTF">2023-07-16T07:07:00Z</dcterms:modified>
</cp:coreProperties>
</file>